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03"/>
      </w:tblGrid>
      <w:tr w:rsidR="00651F0A" w:rsidRPr="00926A76" w:rsidTr="009D353E">
        <w:tc>
          <w:tcPr>
            <w:tcW w:w="4968" w:type="dxa"/>
          </w:tcPr>
          <w:p w:rsidR="00651F0A" w:rsidRPr="00926A76" w:rsidRDefault="00651F0A" w:rsidP="00B63FDD">
            <w:pPr>
              <w:pStyle w:val="1"/>
              <w:spacing w:before="0" w:beforeAutospacing="0" w:after="0" w:afterAutospacing="0" w:line="240" w:lineRule="auto"/>
              <w:rPr>
                <w:b w:val="0"/>
                <w:sz w:val="28"/>
                <w:szCs w:val="28"/>
              </w:rPr>
            </w:pPr>
            <w:r w:rsidRPr="00926A76">
              <w:rPr>
                <w:b w:val="0"/>
                <w:sz w:val="28"/>
                <w:szCs w:val="28"/>
              </w:rPr>
              <w:t>Рассмотрено на заседании</w:t>
            </w:r>
          </w:p>
          <w:p w:rsidR="00651F0A" w:rsidRPr="00926A76" w:rsidRDefault="00651F0A" w:rsidP="00B63FDD">
            <w:pPr>
              <w:spacing w:after="0" w:line="240" w:lineRule="auto"/>
              <w:rPr>
                <w:rFonts w:ascii="Times New Roman" w:hAnsi="Times New Roman"/>
                <w:sz w:val="28"/>
                <w:szCs w:val="28"/>
              </w:rPr>
            </w:pPr>
            <w:r w:rsidRPr="00926A76">
              <w:rPr>
                <w:rFonts w:ascii="Times New Roman" w:hAnsi="Times New Roman"/>
                <w:sz w:val="28"/>
                <w:szCs w:val="28"/>
              </w:rPr>
              <w:t xml:space="preserve">педсовета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B63FDD">
            <w:pPr>
              <w:spacing w:after="0" w:line="240" w:lineRule="auto"/>
              <w:rPr>
                <w:rFonts w:ascii="Times New Roman" w:hAnsi="Times New Roman"/>
                <w:sz w:val="28"/>
                <w:szCs w:val="28"/>
              </w:rPr>
            </w:pPr>
            <w:r w:rsidRPr="00926A76">
              <w:rPr>
                <w:rFonts w:ascii="Times New Roman" w:hAnsi="Times New Roman"/>
                <w:sz w:val="28"/>
                <w:szCs w:val="28"/>
              </w:rPr>
              <w:t>протокол от 2</w:t>
            </w:r>
            <w:r w:rsidR="002F5F5F">
              <w:rPr>
                <w:rFonts w:ascii="Times New Roman" w:hAnsi="Times New Roman"/>
                <w:sz w:val="28"/>
                <w:szCs w:val="28"/>
              </w:rPr>
              <w:t>2</w:t>
            </w:r>
            <w:r w:rsidRPr="00926A76">
              <w:rPr>
                <w:rFonts w:ascii="Times New Roman" w:hAnsi="Times New Roman"/>
                <w:sz w:val="28"/>
                <w:szCs w:val="28"/>
              </w:rPr>
              <w:t>.03.201</w:t>
            </w:r>
            <w:r w:rsidR="002F5F5F">
              <w:rPr>
                <w:rFonts w:ascii="Times New Roman" w:hAnsi="Times New Roman"/>
                <w:sz w:val="28"/>
                <w:szCs w:val="28"/>
              </w:rPr>
              <w:t>6</w:t>
            </w:r>
            <w:r w:rsidRPr="00926A76">
              <w:rPr>
                <w:rFonts w:ascii="Times New Roman" w:hAnsi="Times New Roman"/>
                <w:sz w:val="28"/>
                <w:szCs w:val="28"/>
              </w:rPr>
              <w:t xml:space="preserve"> №2</w:t>
            </w:r>
          </w:p>
          <w:p w:rsidR="00651F0A" w:rsidRPr="00926A76" w:rsidRDefault="00651F0A" w:rsidP="00926A76">
            <w:pPr>
              <w:pStyle w:val="1"/>
              <w:spacing w:before="0" w:beforeAutospacing="0" w:after="0" w:afterAutospacing="0" w:line="240" w:lineRule="auto"/>
              <w:rPr>
                <w:b w:val="0"/>
                <w:sz w:val="28"/>
                <w:szCs w:val="28"/>
              </w:rPr>
            </w:pPr>
          </w:p>
        </w:tc>
        <w:tc>
          <w:tcPr>
            <w:tcW w:w="4603" w:type="dxa"/>
          </w:tcPr>
          <w:p w:rsidR="00651F0A" w:rsidRPr="00926A76" w:rsidRDefault="00651F0A" w:rsidP="00926A76">
            <w:pPr>
              <w:pStyle w:val="1"/>
              <w:spacing w:before="0" w:beforeAutospacing="0" w:after="0" w:afterAutospacing="0" w:line="240" w:lineRule="auto"/>
              <w:rPr>
                <w:sz w:val="28"/>
                <w:szCs w:val="28"/>
              </w:rPr>
            </w:pPr>
            <w:r w:rsidRPr="00926A76">
              <w:rPr>
                <w:bCs w:val="0"/>
                <w:color w:val="000000"/>
                <w:sz w:val="28"/>
                <w:szCs w:val="28"/>
              </w:rPr>
              <w:t>Утверждаю</w:t>
            </w:r>
          </w:p>
          <w:p w:rsidR="00651F0A" w:rsidRPr="00926A76" w:rsidRDefault="00B63FDD" w:rsidP="00926A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w:t>
            </w:r>
            <w:r w:rsidR="00651F0A" w:rsidRPr="00926A7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МО «ДОСААФ России» </w:t>
            </w:r>
            <w:proofErr w:type="spellStart"/>
            <w:r>
              <w:rPr>
                <w:rFonts w:ascii="Times New Roman" w:hAnsi="Times New Roman"/>
                <w:color w:val="000000"/>
                <w:sz w:val="28"/>
                <w:szCs w:val="28"/>
                <w:lang w:eastAsia="ru-RU"/>
              </w:rPr>
              <w:t>Белореченского</w:t>
            </w:r>
            <w:proofErr w:type="spellEnd"/>
            <w:r>
              <w:rPr>
                <w:rFonts w:ascii="Times New Roman" w:hAnsi="Times New Roman"/>
                <w:color w:val="000000"/>
                <w:sz w:val="28"/>
                <w:szCs w:val="28"/>
                <w:lang w:eastAsia="ru-RU"/>
              </w:rPr>
              <w:t xml:space="preserve"> района Краснодарского края</w:t>
            </w:r>
          </w:p>
          <w:p w:rsidR="00651F0A" w:rsidRPr="00926A76" w:rsidRDefault="00651F0A" w:rsidP="00926A76">
            <w:pPr>
              <w:spacing w:after="0" w:line="240" w:lineRule="auto"/>
              <w:rPr>
                <w:rFonts w:ascii="Times New Roman" w:hAnsi="Times New Roman"/>
                <w:color w:val="888888"/>
                <w:sz w:val="28"/>
                <w:szCs w:val="28"/>
                <w:lang w:eastAsia="ru-RU"/>
              </w:rPr>
            </w:pPr>
          </w:p>
          <w:p w:rsidR="00651F0A" w:rsidRPr="00926A76" w:rsidRDefault="00651F0A" w:rsidP="00926A76">
            <w:pPr>
              <w:spacing w:after="0" w:line="240" w:lineRule="auto"/>
              <w:rPr>
                <w:rFonts w:ascii="Times New Roman" w:hAnsi="Times New Roman"/>
                <w:color w:val="888888"/>
                <w:sz w:val="28"/>
                <w:szCs w:val="28"/>
                <w:lang w:eastAsia="ru-RU"/>
              </w:rPr>
            </w:pPr>
            <w:r w:rsidRPr="00926A76">
              <w:rPr>
                <w:rFonts w:ascii="Times New Roman" w:hAnsi="Times New Roman"/>
                <w:color w:val="000000"/>
                <w:sz w:val="28"/>
                <w:szCs w:val="28"/>
                <w:lang w:eastAsia="ru-RU"/>
              </w:rPr>
              <w:t>____________</w:t>
            </w:r>
            <w:r w:rsidR="00B63FDD">
              <w:rPr>
                <w:rFonts w:ascii="Times New Roman" w:hAnsi="Times New Roman"/>
                <w:color w:val="000000"/>
                <w:sz w:val="28"/>
                <w:szCs w:val="28"/>
                <w:lang w:eastAsia="ru-RU"/>
              </w:rPr>
              <w:t xml:space="preserve">М.А. </w:t>
            </w:r>
            <w:proofErr w:type="spellStart"/>
            <w:r w:rsidR="00B63FDD">
              <w:rPr>
                <w:rFonts w:ascii="Times New Roman" w:hAnsi="Times New Roman"/>
                <w:color w:val="000000"/>
                <w:sz w:val="28"/>
                <w:szCs w:val="28"/>
                <w:lang w:eastAsia="ru-RU"/>
              </w:rPr>
              <w:t>Тлехас</w:t>
            </w:r>
            <w:proofErr w:type="spellEnd"/>
          </w:p>
          <w:p w:rsidR="00651F0A" w:rsidRPr="00926A76" w:rsidRDefault="00651F0A" w:rsidP="002F5F5F">
            <w:pPr>
              <w:pStyle w:val="1"/>
              <w:spacing w:before="0" w:beforeAutospacing="0" w:after="0" w:afterAutospacing="0" w:line="240" w:lineRule="auto"/>
              <w:rPr>
                <w:b w:val="0"/>
                <w:sz w:val="28"/>
                <w:szCs w:val="28"/>
              </w:rPr>
            </w:pPr>
            <w:r w:rsidRPr="00926A76">
              <w:rPr>
                <w:b w:val="0"/>
                <w:color w:val="000000"/>
                <w:sz w:val="28"/>
                <w:szCs w:val="28"/>
              </w:rPr>
              <w:t>30 марта 201</w:t>
            </w:r>
            <w:r w:rsidR="002F5F5F">
              <w:rPr>
                <w:b w:val="0"/>
                <w:color w:val="000000"/>
                <w:sz w:val="28"/>
                <w:szCs w:val="28"/>
              </w:rPr>
              <w:t>6</w:t>
            </w:r>
            <w:r w:rsidRPr="00926A76">
              <w:rPr>
                <w:b w:val="0"/>
                <w:color w:val="000000"/>
                <w:sz w:val="28"/>
                <w:szCs w:val="28"/>
              </w:rPr>
              <w:t>г</w:t>
            </w:r>
          </w:p>
        </w:tc>
      </w:tr>
    </w:tbl>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spacing w:after="0" w:line="240" w:lineRule="auto"/>
        <w:ind w:left="4962"/>
        <w:rPr>
          <w:rFonts w:ascii="Times New Roman" w:hAnsi="Times New Roman"/>
          <w:color w:val="888888"/>
          <w:sz w:val="28"/>
          <w:szCs w:val="28"/>
          <w:lang w:eastAsia="ru-RU"/>
        </w:rPr>
      </w:pP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color w:val="000000"/>
          <w:sz w:val="28"/>
          <w:szCs w:val="28"/>
          <w:lang w:eastAsia="ru-RU"/>
        </w:rPr>
        <w:t>.</w:t>
      </w: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Отчет</w:t>
      </w:r>
    </w:p>
    <w:p w:rsidR="00651F0A" w:rsidRPr="00926A76" w:rsidRDefault="00651F0A" w:rsidP="00926A76">
      <w:pPr>
        <w:spacing w:after="0" w:line="240" w:lineRule="auto"/>
        <w:jc w:val="center"/>
        <w:rPr>
          <w:rFonts w:ascii="Times New Roman" w:hAnsi="Times New Roman"/>
          <w:b/>
          <w:bCs/>
          <w:sz w:val="48"/>
          <w:szCs w:val="48"/>
          <w:lang w:eastAsia="ru-RU"/>
        </w:rPr>
      </w:pPr>
      <w:r w:rsidRPr="00926A76">
        <w:rPr>
          <w:rFonts w:ascii="Times New Roman" w:hAnsi="Times New Roman"/>
          <w:b/>
          <w:bCs/>
          <w:sz w:val="48"/>
          <w:szCs w:val="48"/>
          <w:lang w:eastAsia="ru-RU"/>
        </w:rPr>
        <w:t xml:space="preserve">о результатах </w:t>
      </w:r>
      <w:proofErr w:type="spellStart"/>
      <w:r w:rsidRPr="00926A76">
        <w:rPr>
          <w:rFonts w:ascii="Times New Roman" w:hAnsi="Times New Roman"/>
          <w:b/>
          <w:bCs/>
          <w:sz w:val="48"/>
          <w:szCs w:val="48"/>
          <w:lang w:eastAsia="ru-RU"/>
        </w:rPr>
        <w:t>самообследования</w:t>
      </w:r>
      <w:proofErr w:type="spellEnd"/>
    </w:p>
    <w:p w:rsidR="00651F0A" w:rsidRPr="00B63FDD" w:rsidRDefault="00B63FDD" w:rsidP="00926A76">
      <w:pPr>
        <w:spacing w:after="0" w:line="240" w:lineRule="auto"/>
        <w:jc w:val="center"/>
        <w:rPr>
          <w:rFonts w:ascii="Times New Roman" w:hAnsi="Times New Roman"/>
          <w:b/>
          <w:bCs/>
          <w:sz w:val="48"/>
          <w:szCs w:val="48"/>
          <w:lang w:eastAsia="ru-RU"/>
        </w:rPr>
      </w:pPr>
      <w:r w:rsidRPr="00B63FDD">
        <w:rPr>
          <w:rFonts w:ascii="Times New Roman" w:hAnsi="Times New Roman"/>
          <w:b/>
          <w:sz w:val="48"/>
          <w:szCs w:val="48"/>
        </w:rPr>
        <w:t xml:space="preserve">МО «ДОСААФ России» </w:t>
      </w:r>
      <w:proofErr w:type="spellStart"/>
      <w:r w:rsidRPr="00B63FDD">
        <w:rPr>
          <w:rFonts w:ascii="Times New Roman" w:hAnsi="Times New Roman"/>
          <w:b/>
          <w:sz w:val="48"/>
          <w:szCs w:val="48"/>
        </w:rPr>
        <w:t>Белореченского</w:t>
      </w:r>
      <w:proofErr w:type="spellEnd"/>
      <w:r w:rsidRPr="00B63FDD">
        <w:rPr>
          <w:rFonts w:ascii="Times New Roman" w:hAnsi="Times New Roman"/>
          <w:b/>
          <w:sz w:val="48"/>
          <w:szCs w:val="48"/>
        </w:rPr>
        <w:t xml:space="preserve"> района Краснодарского края</w:t>
      </w: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за 201</w:t>
      </w:r>
      <w:r w:rsidR="002F5F5F">
        <w:rPr>
          <w:rFonts w:ascii="Times New Roman" w:hAnsi="Times New Roman"/>
          <w:b/>
          <w:bCs/>
          <w:sz w:val="48"/>
          <w:szCs w:val="48"/>
          <w:lang w:eastAsia="ru-RU"/>
        </w:rPr>
        <w:t>5</w:t>
      </w:r>
      <w:r w:rsidRPr="00926A76">
        <w:rPr>
          <w:rFonts w:ascii="Times New Roman" w:hAnsi="Times New Roman"/>
          <w:b/>
          <w:bCs/>
          <w:sz w:val="48"/>
          <w:szCs w:val="48"/>
          <w:lang w:eastAsia="ru-RU"/>
        </w:rPr>
        <w:t xml:space="preserve"> год</w:t>
      </w:r>
      <w:r w:rsidRPr="00926A76">
        <w:rPr>
          <w:rFonts w:ascii="Times New Roman" w:hAnsi="Times New Roman"/>
          <w:sz w:val="48"/>
          <w:szCs w:val="48"/>
          <w:lang w:eastAsia="ru-RU"/>
        </w:rPr>
        <w:t xml:space="preserve"> </w:t>
      </w:r>
    </w:p>
    <w:p w:rsidR="00651F0A" w:rsidRPr="00926A76" w:rsidRDefault="00651F0A" w:rsidP="00926A76">
      <w:pPr>
        <w:spacing w:after="0" w:line="240" w:lineRule="auto"/>
        <w:jc w:val="center"/>
        <w:rPr>
          <w:rFonts w:ascii="Times New Roman" w:hAnsi="Times New Roman"/>
          <w:sz w:val="48"/>
          <w:szCs w:val="48"/>
          <w:lang w:eastAsia="ru-RU"/>
        </w:rPr>
      </w:pPr>
    </w:p>
    <w:p w:rsidR="00651F0A" w:rsidRPr="00926A76" w:rsidRDefault="00651F0A" w:rsidP="00926A76">
      <w:pPr>
        <w:spacing w:after="0" w:line="240" w:lineRule="auto"/>
        <w:jc w:val="center"/>
        <w:rPr>
          <w:rFonts w:ascii="Times New Roman" w:hAnsi="Times New Roman"/>
          <w:bCs/>
          <w:sz w:val="48"/>
          <w:szCs w:val="48"/>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B63FDD">
      <w:pPr>
        <w:spacing w:after="0" w:line="240" w:lineRule="auto"/>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r w:rsidRPr="00926A76">
        <w:rPr>
          <w:rFonts w:ascii="Times New Roman" w:hAnsi="Times New Roman"/>
          <w:b/>
          <w:bCs/>
          <w:sz w:val="28"/>
          <w:szCs w:val="28"/>
          <w:lang w:eastAsia="ru-RU"/>
        </w:rPr>
        <w:t>г</w:t>
      </w:r>
      <w:r w:rsidR="00B63FDD">
        <w:rPr>
          <w:rFonts w:ascii="Times New Roman" w:hAnsi="Times New Roman"/>
          <w:b/>
          <w:bCs/>
          <w:sz w:val="28"/>
          <w:szCs w:val="28"/>
          <w:lang w:eastAsia="ru-RU"/>
        </w:rPr>
        <w:t>. Белореченск</w:t>
      </w:r>
      <w:r w:rsidRPr="00926A76">
        <w:rPr>
          <w:rFonts w:ascii="Times New Roman" w:hAnsi="Times New Roman"/>
          <w:b/>
          <w:bCs/>
          <w:sz w:val="28"/>
          <w:szCs w:val="28"/>
          <w:lang w:eastAsia="ru-RU"/>
        </w:rPr>
        <w:t xml:space="preserve"> </w:t>
      </w:r>
    </w:p>
    <w:p w:rsidR="00651F0A" w:rsidRPr="00926A76"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bCs/>
          <w:sz w:val="28"/>
          <w:szCs w:val="28"/>
          <w:lang w:eastAsia="ru-RU"/>
        </w:rPr>
        <w:t>201</w:t>
      </w:r>
      <w:r w:rsidR="002F5F5F">
        <w:rPr>
          <w:rFonts w:ascii="Times New Roman" w:hAnsi="Times New Roman"/>
          <w:b/>
          <w:bCs/>
          <w:sz w:val="28"/>
          <w:szCs w:val="28"/>
          <w:lang w:eastAsia="ru-RU"/>
        </w:rPr>
        <w:t>6 г.</w:t>
      </w: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lastRenderedPageBreak/>
        <w:t>Пояснительная записка</w:t>
      </w:r>
    </w:p>
    <w:p w:rsidR="00651F0A" w:rsidRPr="00926A76" w:rsidRDefault="00651F0A" w:rsidP="00926A76">
      <w:pPr>
        <w:spacing w:after="0" w:line="240" w:lineRule="auto"/>
        <w:jc w:val="center"/>
        <w:rPr>
          <w:rFonts w:ascii="Times New Roman" w:hAnsi="Times New Roman"/>
          <w:b/>
          <w:sz w:val="28"/>
          <w:szCs w:val="28"/>
          <w:lang w:eastAsia="ru-RU"/>
        </w:rPr>
      </w:pPr>
    </w:p>
    <w:p w:rsidR="00651F0A" w:rsidRPr="00926A76" w:rsidRDefault="00651F0A" w:rsidP="00926A76">
      <w:pPr>
        <w:spacing w:after="0" w:line="240" w:lineRule="auto"/>
        <w:ind w:firstLine="540"/>
        <w:jc w:val="both"/>
        <w:rPr>
          <w:rFonts w:ascii="Times New Roman" w:hAnsi="Times New Roman"/>
          <w:sz w:val="28"/>
          <w:szCs w:val="28"/>
          <w:lang w:eastAsia="ru-RU"/>
        </w:rPr>
      </w:pPr>
      <w:proofErr w:type="spellStart"/>
      <w:r w:rsidRPr="00926A76">
        <w:rPr>
          <w:rFonts w:ascii="Times New Roman" w:hAnsi="Times New Roman"/>
          <w:sz w:val="28"/>
          <w:szCs w:val="28"/>
          <w:lang w:eastAsia="ru-RU"/>
        </w:rPr>
        <w:t>Самообследование</w:t>
      </w:r>
      <w:proofErr w:type="spellEnd"/>
      <w:r w:rsidRPr="00926A76">
        <w:rPr>
          <w:rFonts w:ascii="Times New Roman" w:hAnsi="Times New Roman"/>
          <w:sz w:val="28"/>
          <w:szCs w:val="28"/>
          <w:lang w:eastAsia="ru-RU"/>
        </w:rPr>
        <w:t xml:space="preserve"> представляет собой процесс самостоятельного изучения, анализа и оценки результатов деятельности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w:t>
      </w:r>
    </w:p>
    <w:p w:rsidR="00651F0A" w:rsidRPr="00926A76" w:rsidRDefault="00651F0A" w:rsidP="00926A76">
      <w:pPr>
        <w:spacing w:after="0" w:line="240" w:lineRule="auto"/>
        <w:ind w:firstLine="540"/>
        <w:jc w:val="both"/>
        <w:rPr>
          <w:rFonts w:ascii="Times New Roman" w:hAnsi="Times New Roman"/>
          <w:sz w:val="28"/>
          <w:szCs w:val="28"/>
        </w:rPr>
      </w:pPr>
      <w:proofErr w:type="spellStart"/>
      <w:proofErr w:type="gramStart"/>
      <w:r w:rsidRPr="00926A76">
        <w:rPr>
          <w:rFonts w:ascii="Times New Roman" w:hAnsi="Times New Roman"/>
          <w:sz w:val="28"/>
          <w:szCs w:val="28"/>
          <w:lang w:eastAsia="ru-RU"/>
        </w:rPr>
        <w:t>Самообследование</w:t>
      </w:r>
      <w:proofErr w:type="spellEnd"/>
      <w:r w:rsidRPr="00926A76">
        <w:rPr>
          <w:rFonts w:ascii="Times New Roman" w:hAnsi="Times New Roman"/>
          <w:sz w:val="28"/>
          <w:szCs w:val="28"/>
          <w:lang w:eastAsia="ru-RU"/>
        </w:rPr>
        <w:t xml:space="preserve">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проведено в соответствии с </w:t>
      </w:r>
      <w:r w:rsidRPr="00926A76">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rsidRPr="00926A76">
        <w:rPr>
          <w:rFonts w:ascii="Times New Roman" w:hAnsi="Times New Roman"/>
          <w:sz w:val="28"/>
          <w:szCs w:val="28"/>
        </w:rPr>
        <w:t>самообследования</w:t>
      </w:r>
      <w:proofErr w:type="spellEnd"/>
      <w:r w:rsidRPr="00926A76">
        <w:rPr>
          <w:rFonts w:ascii="Times New Roman" w:hAnsi="Times New Roman"/>
          <w:sz w:val="28"/>
          <w:szCs w:val="28"/>
        </w:rPr>
        <w:t xml:space="preserve"> образовательной организацией» и Положением о </w:t>
      </w:r>
      <w:proofErr w:type="spellStart"/>
      <w:r w:rsidRPr="00926A76">
        <w:rPr>
          <w:rFonts w:ascii="Times New Roman" w:hAnsi="Times New Roman"/>
          <w:sz w:val="28"/>
          <w:szCs w:val="28"/>
        </w:rPr>
        <w:t>самообследовании</w:t>
      </w:r>
      <w:proofErr w:type="spellEnd"/>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w:t>
      </w:r>
      <w:proofErr w:type="gramEnd"/>
      <w:r w:rsidR="00B63FDD">
        <w:rPr>
          <w:rFonts w:ascii="Times New Roman" w:hAnsi="Times New Roman"/>
          <w:sz w:val="28"/>
          <w:szCs w:val="28"/>
        </w:rPr>
        <w:t xml:space="preserve">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Цель </w:t>
      </w:r>
      <w:proofErr w:type="spellStart"/>
      <w:r w:rsidRPr="00926A76">
        <w:rPr>
          <w:rFonts w:ascii="Times New Roman" w:hAnsi="Times New Roman"/>
          <w:sz w:val="28"/>
          <w:szCs w:val="28"/>
          <w:lang w:eastAsia="ru-RU"/>
        </w:rPr>
        <w:t>самообследования</w:t>
      </w:r>
      <w:proofErr w:type="spellEnd"/>
      <w:r w:rsidRPr="00926A76">
        <w:rPr>
          <w:rFonts w:ascii="Times New Roman" w:hAnsi="Times New Roman"/>
          <w:sz w:val="28"/>
          <w:szCs w:val="28"/>
          <w:lang w:eastAsia="ru-RU"/>
        </w:rP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rsidRPr="00926A76">
        <w:rPr>
          <w:rFonts w:ascii="Times New Roman" w:hAnsi="Times New Roman"/>
          <w:sz w:val="28"/>
          <w:szCs w:val="28"/>
          <w:lang w:eastAsia="ru-RU"/>
        </w:rPr>
        <w:t>подготов</w:t>
      </w:r>
      <w:r>
        <w:rPr>
          <w:rFonts w:ascii="Times New Roman" w:hAnsi="Times New Roman"/>
          <w:sz w:val="28"/>
          <w:szCs w:val="28"/>
          <w:lang w:eastAsia="ru-RU"/>
        </w:rPr>
        <w:t>ки</w:t>
      </w:r>
      <w:proofErr w:type="gramEnd"/>
      <w:r>
        <w:rPr>
          <w:rFonts w:ascii="Times New Roman" w:hAnsi="Times New Roman"/>
          <w:sz w:val="28"/>
          <w:szCs w:val="28"/>
          <w:lang w:eastAsia="ru-RU"/>
        </w:rPr>
        <w:t xml:space="preserve">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rsidR="00651F0A" w:rsidRPr="0046331D" w:rsidRDefault="00651F0A" w:rsidP="00AD4D8D">
      <w:pPr>
        <w:pStyle w:val="inside"/>
        <w:shd w:val="clear" w:color="auto" w:fill="FFFFFF"/>
        <w:ind w:firstLine="540"/>
        <w:jc w:val="both"/>
        <w:rPr>
          <w:sz w:val="28"/>
          <w:szCs w:val="28"/>
        </w:rPr>
      </w:pPr>
      <w:proofErr w:type="spellStart"/>
      <w:r w:rsidRPr="0046331D">
        <w:rPr>
          <w:sz w:val="28"/>
          <w:szCs w:val="28"/>
        </w:rPr>
        <w:t>Самообследование</w:t>
      </w:r>
      <w:proofErr w:type="spellEnd"/>
      <w:r w:rsidRPr="0046331D">
        <w:rPr>
          <w:sz w:val="28"/>
          <w:szCs w:val="28"/>
        </w:rPr>
        <w:t xml:space="preserve"> проводилос</w:t>
      </w:r>
      <w:r w:rsidR="00B63FDD" w:rsidRPr="0046331D">
        <w:rPr>
          <w:sz w:val="28"/>
          <w:szCs w:val="28"/>
        </w:rPr>
        <w:t>ь на основании приказа Председателя</w:t>
      </w:r>
      <w:r w:rsidRPr="0046331D">
        <w:rPr>
          <w:sz w:val="28"/>
          <w:szCs w:val="28"/>
        </w:rPr>
        <w:t xml:space="preserve"> </w:t>
      </w:r>
      <w:r w:rsidR="00B63FDD" w:rsidRPr="0046331D">
        <w:rPr>
          <w:sz w:val="28"/>
          <w:szCs w:val="28"/>
        </w:rPr>
        <w:t xml:space="preserve">МО «ДОСААФ России» </w:t>
      </w:r>
      <w:proofErr w:type="spellStart"/>
      <w:r w:rsidR="00B63FDD" w:rsidRPr="0046331D">
        <w:rPr>
          <w:sz w:val="28"/>
          <w:szCs w:val="28"/>
        </w:rPr>
        <w:t>Белореченского</w:t>
      </w:r>
      <w:proofErr w:type="spellEnd"/>
      <w:r w:rsidR="00B63FDD" w:rsidRPr="0046331D">
        <w:rPr>
          <w:sz w:val="28"/>
          <w:szCs w:val="28"/>
        </w:rPr>
        <w:t xml:space="preserve"> района Краснодарского края</w:t>
      </w:r>
      <w:r w:rsidRPr="0046331D">
        <w:rPr>
          <w:sz w:val="28"/>
          <w:szCs w:val="28"/>
        </w:rPr>
        <w:t xml:space="preserve"> в период с 1</w:t>
      </w:r>
      <w:r w:rsidR="002F5F5F">
        <w:rPr>
          <w:sz w:val="28"/>
          <w:szCs w:val="28"/>
        </w:rPr>
        <w:t>0</w:t>
      </w:r>
      <w:r w:rsidRPr="0046331D">
        <w:rPr>
          <w:sz w:val="28"/>
          <w:szCs w:val="28"/>
        </w:rPr>
        <w:t>.03.201</w:t>
      </w:r>
      <w:r w:rsidR="002F5F5F">
        <w:rPr>
          <w:sz w:val="28"/>
          <w:szCs w:val="28"/>
        </w:rPr>
        <w:t>6</w:t>
      </w:r>
      <w:r w:rsidRPr="0046331D">
        <w:rPr>
          <w:sz w:val="28"/>
          <w:szCs w:val="28"/>
        </w:rPr>
        <w:t xml:space="preserve"> г. по 2</w:t>
      </w:r>
      <w:r w:rsidR="002F5F5F">
        <w:rPr>
          <w:sz w:val="28"/>
          <w:szCs w:val="28"/>
        </w:rPr>
        <w:t>1</w:t>
      </w:r>
      <w:r w:rsidRPr="0046331D">
        <w:rPr>
          <w:sz w:val="28"/>
          <w:szCs w:val="28"/>
        </w:rPr>
        <w:t>.03.201</w:t>
      </w:r>
      <w:r w:rsidR="002F5F5F">
        <w:rPr>
          <w:sz w:val="28"/>
          <w:szCs w:val="28"/>
        </w:rPr>
        <w:t>6</w:t>
      </w:r>
      <w:r w:rsidRPr="0046331D">
        <w:rPr>
          <w:sz w:val="28"/>
          <w:szCs w:val="28"/>
        </w:rPr>
        <w:t xml:space="preserve"> г. комиссией в составе:</w:t>
      </w:r>
    </w:p>
    <w:p w:rsidR="00651F0A" w:rsidRPr="0046331D" w:rsidRDefault="00B63FDD" w:rsidP="00AD4D8D">
      <w:pPr>
        <w:pStyle w:val="inside"/>
        <w:shd w:val="clear" w:color="auto" w:fill="FFFFFF"/>
        <w:ind w:firstLine="540"/>
        <w:jc w:val="both"/>
        <w:rPr>
          <w:sz w:val="28"/>
          <w:szCs w:val="28"/>
        </w:rPr>
      </w:pPr>
      <w:r w:rsidRPr="0046331D">
        <w:rPr>
          <w:sz w:val="28"/>
          <w:szCs w:val="28"/>
        </w:rPr>
        <w:t xml:space="preserve">Председатель – </w:t>
      </w:r>
      <w:proofErr w:type="spellStart"/>
      <w:r w:rsidRPr="0046331D">
        <w:rPr>
          <w:sz w:val="28"/>
          <w:szCs w:val="28"/>
        </w:rPr>
        <w:t>Тлехас</w:t>
      </w:r>
      <w:proofErr w:type="spellEnd"/>
      <w:r w:rsidRPr="0046331D">
        <w:rPr>
          <w:sz w:val="28"/>
          <w:szCs w:val="28"/>
        </w:rPr>
        <w:t xml:space="preserve"> М.А. – Председатель</w:t>
      </w:r>
      <w:r w:rsidR="00651F0A" w:rsidRPr="0046331D">
        <w:rPr>
          <w:sz w:val="28"/>
          <w:szCs w:val="28"/>
        </w:rPr>
        <w:t xml:space="preserve"> </w:t>
      </w:r>
      <w:r w:rsidRPr="0046331D">
        <w:rPr>
          <w:sz w:val="28"/>
          <w:szCs w:val="28"/>
        </w:rPr>
        <w:t xml:space="preserve">МО «ДОСААФ России» </w:t>
      </w:r>
      <w:proofErr w:type="spellStart"/>
      <w:r w:rsidRPr="0046331D">
        <w:rPr>
          <w:sz w:val="28"/>
          <w:szCs w:val="28"/>
        </w:rPr>
        <w:t>Белореченского</w:t>
      </w:r>
      <w:proofErr w:type="spellEnd"/>
      <w:r w:rsidRPr="0046331D">
        <w:rPr>
          <w:sz w:val="28"/>
          <w:szCs w:val="28"/>
        </w:rPr>
        <w:t xml:space="preserve"> района Краснодарского края</w:t>
      </w:r>
      <w:r w:rsidR="00651F0A" w:rsidRPr="0046331D">
        <w:rPr>
          <w:sz w:val="28"/>
          <w:szCs w:val="28"/>
        </w:rPr>
        <w:t xml:space="preserve">. </w:t>
      </w:r>
    </w:p>
    <w:p w:rsidR="00651F0A" w:rsidRPr="0046331D" w:rsidRDefault="009E7148" w:rsidP="00AD4D8D">
      <w:pPr>
        <w:pStyle w:val="inside"/>
        <w:shd w:val="clear" w:color="auto" w:fill="FFFFFF"/>
        <w:ind w:firstLine="540"/>
        <w:jc w:val="both"/>
        <w:rPr>
          <w:sz w:val="28"/>
          <w:szCs w:val="28"/>
        </w:rPr>
      </w:pPr>
      <w:r w:rsidRPr="0046331D">
        <w:rPr>
          <w:sz w:val="28"/>
          <w:szCs w:val="28"/>
        </w:rPr>
        <w:t xml:space="preserve">Члены комиссии: </w:t>
      </w:r>
      <w:proofErr w:type="spellStart"/>
      <w:r w:rsidRPr="0046331D">
        <w:rPr>
          <w:sz w:val="28"/>
          <w:szCs w:val="28"/>
        </w:rPr>
        <w:t>Копнин</w:t>
      </w:r>
      <w:proofErr w:type="spellEnd"/>
      <w:r w:rsidRPr="0046331D">
        <w:rPr>
          <w:sz w:val="28"/>
          <w:szCs w:val="28"/>
        </w:rPr>
        <w:t xml:space="preserve"> А.Г</w:t>
      </w:r>
      <w:r w:rsidR="00B63FDD" w:rsidRPr="0046331D">
        <w:rPr>
          <w:sz w:val="28"/>
          <w:szCs w:val="28"/>
        </w:rPr>
        <w:t>. – заместитель председателя</w:t>
      </w:r>
      <w:r w:rsidR="00651F0A" w:rsidRPr="0046331D">
        <w:rPr>
          <w:sz w:val="28"/>
          <w:szCs w:val="28"/>
        </w:rPr>
        <w:t xml:space="preserve"> по УР</w:t>
      </w:r>
    </w:p>
    <w:p w:rsidR="00651F0A" w:rsidRPr="0046331D" w:rsidRDefault="002F5F5F" w:rsidP="00AD4D8D">
      <w:pPr>
        <w:pStyle w:val="inside"/>
        <w:shd w:val="clear" w:color="auto" w:fill="FFFFFF"/>
        <w:ind w:firstLine="540"/>
        <w:jc w:val="both"/>
        <w:rPr>
          <w:sz w:val="28"/>
          <w:szCs w:val="28"/>
        </w:rPr>
      </w:pPr>
      <w:r>
        <w:rPr>
          <w:sz w:val="28"/>
          <w:szCs w:val="28"/>
        </w:rPr>
        <w:t xml:space="preserve">Елисеев В.К.   </w:t>
      </w:r>
      <w:r w:rsidR="009E7148" w:rsidRPr="0046331D">
        <w:rPr>
          <w:sz w:val="28"/>
          <w:szCs w:val="28"/>
        </w:rPr>
        <w:t xml:space="preserve"> – преподаватель</w:t>
      </w:r>
    </w:p>
    <w:p w:rsidR="00651F0A" w:rsidRPr="0046331D" w:rsidRDefault="009E7148" w:rsidP="00AD4D8D">
      <w:pPr>
        <w:pStyle w:val="inside"/>
        <w:shd w:val="clear" w:color="auto" w:fill="FFFFFF"/>
        <w:ind w:firstLine="540"/>
        <w:jc w:val="both"/>
        <w:rPr>
          <w:sz w:val="28"/>
          <w:szCs w:val="28"/>
        </w:rPr>
      </w:pPr>
      <w:proofErr w:type="spellStart"/>
      <w:r w:rsidRPr="0046331D">
        <w:rPr>
          <w:sz w:val="28"/>
          <w:szCs w:val="28"/>
        </w:rPr>
        <w:t>Гламаздина</w:t>
      </w:r>
      <w:proofErr w:type="spellEnd"/>
      <w:r w:rsidRPr="0046331D">
        <w:rPr>
          <w:sz w:val="28"/>
          <w:szCs w:val="28"/>
        </w:rPr>
        <w:t xml:space="preserve"> Н.М.</w:t>
      </w:r>
      <w:r w:rsidR="00651F0A" w:rsidRPr="0046331D">
        <w:rPr>
          <w:sz w:val="28"/>
          <w:szCs w:val="28"/>
        </w:rPr>
        <w:t xml:space="preserve"> – главный бухгалтер</w:t>
      </w:r>
    </w:p>
    <w:p w:rsidR="00651F0A" w:rsidRPr="0046331D" w:rsidRDefault="002F5F5F" w:rsidP="00AD4D8D">
      <w:pPr>
        <w:pStyle w:val="inside"/>
        <w:shd w:val="clear" w:color="auto" w:fill="FFFFFF"/>
        <w:ind w:firstLine="540"/>
        <w:jc w:val="both"/>
        <w:rPr>
          <w:sz w:val="28"/>
          <w:szCs w:val="28"/>
        </w:rPr>
      </w:pPr>
      <w:proofErr w:type="spellStart"/>
      <w:r>
        <w:rPr>
          <w:sz w:val="28"/>
          <w:szCs w:val="28"/>
        </w:rPr>
        <w:t>Олюшин</w:t>
      </w:r>
      <w:proofErr w:type="spellEnd"/>
      <w:r>
        <w:rPr>
          <w:sz w:val="28"/>
          <w:szCs w:val="28"/>
        </w:rPr>
        <w:t xml:space="preserve"> В.И.   </w:t>
      </w:r>
      <w:r w:rsidR="00651F0A" w:rsidRPr="0046331D">
        <w:rPr>
          <w:sz w:val="28"/>
          <w:szCs w:val="28"/>
        </w:rPr>
        <w:t xml:space="preserve"> – преподаватель</w:t>
      </w:r>
    </w:p>
    <w:p w:rsidR="00651F0A" w:rsidRPr="00926A76" w:rsidRDefault="002F5F5F" w:rsidP="00AD4D8D">
      <w:pPr>
        <w:shd w:val="clear" w:color="auto" w:fill="FFFFFF"/>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Калиников В.Н.</w:t>
      </w:r>
      <w:r w:rsidR="00651F0A" w:rsidRPr="0046331D">
        <w:rPr>
          <w:rFonts w:ascii="Times New Roman" w:hAnsi="Times New Roman"/>
          <w:sz w:val="28"/>
          <w:szCs w:val="28"/>
        </w:rPr>
        <w:t xml:space="preserve"> – </w:t>
      </w:r>
      <w:r w:rsidR="009E7148" w:rsidRPr="0046331D">
        <w:rPr>
          <w:rFonts w:ascii="Times New Roman" w:hAnsi="Times New Roman"/>
          <w:bCs/>
          <w:sz w:val="28"/>
          <w:szCs w:val="28"/>
        </w:rPr>
        <w:t xml:space="preserve">мастер </w:t>
      </w:r>
      <w:proofErr w:type="gramStart"/>
      <w:r w:rsidR="009E7148" w:rsidRPr="0046331D">
        <w:rPr>
          <w:rFonts w:ascii="Times New Roman" w:hAnsi="Times New Roman"/>
          <w:bCs/>
          <w:sz w:val="28"/>
          <w:szCs w:val="28"/>
        </w:rPr>
        <w:t>ПО</w:t>
      </w:r>
      <w:proofErr w:type="gramEnd"/>
    </w:p>
    <w:p w:rsidR="00651F0A" w:rsidRPr="00926A76" w:rsidRDefault="00651F0A" w:rsidP="00926A76">
      <w:pPr>
        <w:pStyle w:val="inside"/>
        <w:ind w:firstLine="540"/>
        <w:jc w:val="both"/>
        <w:rPr>
          <w:sz w:val="28"/>
          <w:szCs w:val="28"/>
        </w:rPr>
      </w:pPr>
      <w:r w:rsidRPr="00926A76">
        <w:rPr>
          <w:sz w:val="28"/>
          <w:szCs w:val="28"/>
        </w:rPr>
        <w:t xml:space="preserve">В ходе </w:t>
      </w:r>
      <w:proofErr w:type="spellStart"/>
      <w:r w:rsidRPr="00926A76">
        <w:rPr>
          <w:sz w:val="28"/>
          <w:szCs w:val="28"/>
        </w:rPr>
        <w:t>самообследования</w:t>
      </w:r>
      <w:proofErr w:type="spellEnd"/>
      <w:r w:rsidRPr="00926A76">
        <w:rPr>
          <w:sz w:val="28"/>
          <w:szCs w:val="28"/>
        </w:rPr>
        <w:t xml:space="preserve">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sidRPr="00926A76">
        <w:rPr>
          <w:rFonts w:ascii="Times New Roman" w:hAnsi="Times New Roman"/>
          <w:snapToGrid w:val="0"/>
          <w:color w:val="0D0D0D"/>
          <w:sz w:val="28"/>
          <w:szCs w:val="28"/>
        </w:rPr>
        <w:t xml:space="preserve">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lastRenderedPageBreak/>
        <w:t>- информационно-методическое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rsidR="00651F0A" w:rsidRPr="00926A76" w:rsidRDefault="00651F0A" w:rsidP="00926A76">
      <w:pPr>
        <w:pStyle w:val="inside"/>
        <w:ind w:firstLine="540"/>
        <w:rPr>
          <w:color w:val="000000"/>
          <w:sz w:val="28"/>
          <w:szCs w:val="28"/>
        </w:rPr>
      </w:pPr>
      <w:r w:rsidRPr="00926A76">
        <w:rPr>
          <w:color w:val="000000"/>
          <w:sz w:val="28"/>
          <w:szCs w:val="28"/>
        </w:rPr>
        <w:t xml:space="preserve">6. Выводы по результатам </w:t>
      </w:r>
      <w:proofErr w:type="spellStart"/>
      <w:r w:rsidRPr="00926A76">
        <w:rPr>
          <w:color w:val="000000"/>
          <w:sz w:val="28"/>
          <w:szCs w:val="28"/>
        </w:rPr>
        <w:t>самообследования</w:t>
      </w:r>
      <w:proofErr w:type="spellEnd"/>
      <w:r w:rsidRPr="00926A76">
        <w:rPr>
          <w:color w:val="000000"/>
          <w:sz w:val="28"/>
          <w:szCs w:val="28"/>
        </w:rPr>
        <w:t>.</w:t>
      </w:r>
    </w:p>
    <w:p w:rsidR="00651F0A" w:rsidRPr="00926A76" w:rsidRDefault="00651F0A" w:rsidP="00926A76">
      <w:pPr>
        <w:pStyle w:val="inside"/>
        <w:ind w:firstLine="540"/>
        <w:jc w:val="both"/>
        <w:rPr>
          <w:sz w:val="28"/>
          <w:szCs w:val="28"/>
        </w:rPr>
      </w:pPr>
      <w:r>
        <w:rPr>
          <w:color w:val="000000"/>
          <w:sz w:val="28"/>
          <w:szCs w:val="28"/>
        </w:rPr>
        <w:t xml:space="preserve">Отчет о </w:t>
      </w:r>
      <w:proofErr w:type="spellStart"/>
      <w:r>
        <w:rPr>
          <w:color w:val="000000"/>
          <w:sz w:val="28"/>
          <w:szCs w:val="28"/>
        </w:rPr>
        <w:t>самообследовании</w:t>
      </w:r>
      <w:proofErr w:type="spellEnd"/>
      <w:r>
        <w:rPr>
          <w:color w:val="000000"/>
          <w:sz w:val="28"/>
          <w:szCs w:val="28"/>
        </w:rPr>
        <w:t xml:space="preserve"> расс</w:t>
      </w:r>
      <w:r w:rsidRPr="00926A76">
        <w:rPr>
          <w:color w:val="000000"/>
          <w:sz w:val="28"/>
          <w:szCs w:val="28"/>
        </w:rPr>
        <w:t xml:space="preserve">мотрен на заседании Педагогического совета </w:t>
      </w:r>
      <w:r w:rsidR="00B63FDD">
        <w:rPr>
          <w:color w:val="0D0D0D"/>
          <w:sz w:val="28"/>
          <w:szCs w:val="28"/>
        </w:rPr>
        <w:t xml:space="preserve">МО «ДОСААФ России» </w:t>
      </w:r>
      <w:proofErr w:type="spellStart"/>
      <w:r w:rsidR="00B63FDD">
        <w:rPr>
          <w:color w:val="0D0D0D"/>
          <w:sz w:val="28"/>
          <w:szCs w:val="28"/>
        </w:rPr>
        <w:t>Белореченского</w:t>
      </w:r>
      <w:proofErr w:type="spellEnd"/>
      <w:r w:rsidR="00B63FDD">
        <w:rPr>
          <w:color w:val="0D0D0D"/>
          <w:sz w:val="28"/>
          <w:szCs w:val="28"/>
        </w:rPr>
        <w:t xml:space="preserve"> района Краснодарского края</w:t>
      </w:r>
      <w:r w:rsidRPr="00926A76">
        <w:rPr>
          <w:sz w:val="28"/>
          <w:szCs w:val="28"/>
        </w:rPr>
        <w:t xml:space="preserve"> </w:t>
      </w:r>
      <w:r w:rsidRPr="00926A76">
        <w:rPr>
          <w:color w:val="000000"/>
          <w:sz w:val="28"/>
          <w:szCs w:val="28"/>
        </w:rPr>
        <w:t>2</w:t>
      </w:r>
      <w:r w:rsidR="002F5F5F">
        <w:rPr>
          <w:color w:val="000000"/>
          <w:sz w:val="28"/>
          <w:szCs w:val="28"/>
        </w:rPr>
        <w:t>2</w:t>
      </w:r>
      <w:r w:rsidRPr="00926A76">
        <w:rPr>
          <w:color w:val="000000"/>
          <w:sz w:val="28"/>
          <w:szCs w:val="28"/>
        </w:rPr>
        <w:t xml:space="preserve"> марта 201</w:t>
      </w:r>
      <w:r w:rsidR="002F5F5F">
        <w:rPr>
          <w:color w:val="000000"/>
          <w:sz w:val="28"/>
          <w:szCs w:val="28"/>
        </w:rPr>
        <w:t>6</w:t>
      </w:r>
      <w:r w:rsidRPr="00926A76">
        <w:rPr>
          <w:color w:val="000000"/>
          <w:sz w:val="28"/>
          <w:szCs w:val="28"/>
        </w:rPr>
        <w:t xml:space="preserve"> года (протокол № 2</w:t>
      </w:r>
      <w:r w:rsidRPr="00926A76">
        <w:rPr>
          <w:sz w:val="28"/>
          <w:szCs w:val="28"/>
        </w:rPr>
        <w:t xml:space="preserve">). </w:t>
      </w:r>
    </w:p>
    <w:p w:rsidR="00651F0A" w:rsidRPr="00926A76" w:rsidRDefault="00651F0A"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w:t>
      </w:r>
      <w:r w:rsidRPr="00926A76">
        <w:rPr>
          <w:rFonts w:ascii="Times New Roman" w:hAnsi="Times New Roman"/>
          <w:sz w:val="28"/>
          <w:szCs w:val="28"/>
        </w:rPr>
        <w:t xml:space="preserve">(отчет) размещены на официальном сайте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в информационно-телекоммуникационной сети «Интернет».</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r w:rsidRPr="00926A76">
        <w:rPr>
          <w:rFonts w:ascii="Times New Roman" w:hAnsi="Times New Roman"/>
          <w:b/>
          <w:bCs/>
          <w:color w:val="000000"/>
          <w:sz w:val="28"/>
          <w:szCs w:val="28"/>
        </w:rPr>
        <w:t xml:space="preserve">Раздел 1. Общие сведения о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Pr="00926A76">
        <w:rPr>
          <w:rFonts w:ascii="Times New Roman" w:hAnsi="Times New Roman"/>
          <w:b/>
          <w:bCs/>
          <w:color w:val="000000"/>
          <w:sz w:val="28"/>
          <w:szCs w:val="28"/>
        </w:rPr>
        <w:t>.</w:t>
      </w: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A23DFD">
        <w:rPr>
          <w:rFonts w:ascii="Times New Roman" w:hAnsi="Times New Roman"/>
          <w:b/>
          <w:bCs/>
          <w:color w:val="000000"/>
          <w:sz w:val="28"/>
          <w:szCs w:val="28"/>
        </w:rPr>
        <w:t xml:space="preserve">: Местное отделение «ДОСААФ РОССИИ» </w:t>
      </w:r>
      <w:proofErr w:type="spellStart"/>
      <w:r w:rsidR="00A23DFD">
        <w:rPr>
          <w:rFonts w:ascii="Times New Roman" w:hAnsi="Times New Roman"/>
          <w:b/>
          <w:bCs/>
          <w:color w:val="000000"/>
          <w:sz w:val="28"/>
          <w:szCs w:val="28"/>
        </w:rPr>
        <w:t>Белореченского</w:t>
      </w:r>
      <w:proofErr w:type="spellEnd"/>
      <w:r w:rsidR="00A23DFD">
        <w:rPr>
          <w:rFonts w:ascii="Times New Roman" w:hAnsi="Times New Roman"/>
          <w:b/>
          <w:bCs/>
          <w:color w:val="000000"/>
          <w:sz w:val="28"/>
          <w:szCs w:val="28"/>
        </w:rPr>
        <w:t xml:space="preserve"> района Краснодарского края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A23DFD">
        <w:rPr>
          <w:rFonts w:ascii="Times New Roman" w:hAnsi="Times New Roman"/>
          <w:b/>
          <w:bCs/>
          <w:color w:val="000000"/>
          <w:sz w:val="28"/>
          <w:szCs w:val="28"/>
        </w:rPr>
        <w:t xml:space="preserve"> </w:t>
      </w:r>
      <w:r w:rsidR="00A23DFD" w:rsidRPr="00A23DFD">
        <w:rPr>
          <w:rFonts w:ascii="Times New Roman" w:hAnsi="Times New Roman"/>
          <w:b/>
          <w:bCs/>
          <w:color w:val="000000"/>
          <w:sz w:val="28"/>
          <w:szCs w:val="28"/>
          <w:u w:val="single"/>
        </w:rPr>
        <w:t>общественно-государственная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Pr="00A23DFD">
        <w:rPr>
          <w:rFonts w:ascii="Times New Roman" w:hAnsi="Times New Roman"/>
          <w:b/>
          <w:bCs/>
          <w:color w:val="000000"/>
          <w:sz w:val="28"/>
          <w:szCs w:val="28"/>
          <w:u w:val="single"/>
        </w:rPr>
        <w:t>)</w:t>
      </w:r>
      <w:r w:rsidR="00A23DFD" w:rsidRPr="00A23DFD">
        <w:rPr>
          <w:rFonts w:ascii="Times New Roman" w:hAnsi="Times New Roman"/>
          <w:b/>
          <w:bCs/>
          <w:color w:val="000000"/>
          <w:sz w:val="28"/>
          <w:szCs w:val="28"/>
          <w:u w:val="single"/>
        </w:rPr>
        <w:t xml:space="preserve"> 352635, Краснодарский</w:t>
      </w:r>
      <w:r w:rsidR="00A23DFD">
        <w:rPr>
          <w:rFonts w:ascii="Times New Roman" w:hAnsi="Times New Roman"/>
          <w:b/>
          <w:bCs/>
          <w:color w:val="000000"/>
          <w:sz w:val="28"/>
          <w:szCs w:val="28"/>
        </w:rPr>
        <w:t xml:space="preserve"> </w:t>
      </w:r>
      <w:proofErr w:type="spellStart"/>
      <w:r w:rsidR="00A23DFD" w:rsidRPr="00A23DFD">
        <w:rPr>
          <w:rFonts w:ascii="Times New Roman" w:hAnsi="Times New Roman"/>
          <w:b/>
          <w:bCs/>
          <w:color w:val="000000"/>
          <w:sz w:val="28"/>
          <w:szCs w:val="28"/>
          <w:u w:val="single"/>
        </w:rPr>
        <w:t>край</w:t>
      </w:r>
      <w:proofErr w:type="gramStart"/>
      <w:r w:rsidR="00A23DFD" w:rsidRPr="00A23DFD">
        <w:rPr>
          <w:rFonts w:ascii="Times New Roman" w:hAnsi="Times New Roman"/>
          <w:b/>
          <w:bCs/>
          <w:color w:val="000000"/>
          <w:sz w:val="28"/>
          <w:szCs w:val="28"/>
          <w:u w:val="single"/>
        </w:rPr>
        <w:t>,г</w:t>
      </w:r>
      <w:proofErr w:type="spellEnd"/>
      <w:proofErr w:type="gramEnd"/>
      <w:r w:rsidR="00A23DFD" w:rsidRPr="00A23DFD">
        <w:rPr>
          <w:rFonts w:ascii="Times New Roman" w:hAnsi="Times New Roman"/>
          <w:b/>
          <w:bCs/>
          <w:color w:val="000000"/>
          <w:sz w:val="28"/>
          <w:szCs w:val="28"/>
          <w:u w:val="single"/>
        </w:rPr>
        <w:t>. Белореченск, ул. Красная,50</w:t>
      </w:r>
    </w:p>
    <w:p w:rsidR="00651F0A" w:rsidRPr="00A23DFD" w:rsidRDefault="00651F0A" w:rsidP="00926A76">
      <w:pPr>
        <w:autoSpaceDE w:val="0"/>
        <w:autoSpaceDN w:val="0"/>
        <w:adjustRightInd w:val="0"/>
        <w:spacing w:after="0" w:line="240" w:lineRule="auto"/>
        <w:rPr>
          <w:rFonts w:ascii="Times New Roman" w:hAnsi="Times New Roman"/>
          <w:sz w:val="28"/>
          <w:szCs w:val="28"/>
          <w:u w:val="single"/>
        </w:rPr>
      </w:pPr>
      <w:r w:rsidRPr="00926A76">
        <w:rPr>
          <w:rFonts w:ascii="Times New Roman" w:hAnsi="Times New Roman"/>
          <w:color w:val="000000"/>
          <w:sz w:val="28"/>
          <w:szCs w:val="28"/>
        </w:rPr>
        <w:t>Телефоны</w:t>
      </w:r>
      <w:r w:rsidRPr="00A23DFD">
        <w:rPr>
          <w:rFonts w:ascii="Times New Roman" w:hAnsi="Times New Roman"/>
          <w:color w:val="000000"/>
          <w:sz w:val="28"/>
          <w:szCs w:val="28"/>
          <w:u w:val="single"/>
        </w:rPr>
        <w:t>_</w:t>
      </w:r>
      <w:r w:rsidR="00A23DFD" w:rsidRPr="00A23DFD">
        <w:rPr>
          <w:rFonts w:ascii="Times New Roman" w:hAnsi="Times New Roman"/>
          <w:color w:val="000000"/>
          <w:sz w:val="28"/>
          <w:szCs w:val="28"/>
          <w:u w:val="single"/>
        </w:rPr>
        <w:t>2-21-47</w:t>
      </w:r>
      <w:r w:rsidR="00A23DFD">
        <w:rPr>
          <w:rFonts w:ascii="Times New Roman" w:hAnsi="Times New Roman"/>
          <w:color w:val="000000"/>
          <w:sz w:val="28"/>
          <w:szCs w:val="28"/>
        </w:rPr>
        <w:t xml:space="preserve"> </w:t>
      </w:r>
      <w:r w:rsidRPr="00A23DFD">
        <w:rPr>
          <w:rFonts w:ascii="Times New Roman" w:hAnsi="Times New Roman"/>
          <w:color w:val="000000"/>
          <w:sz w:val="28"/>
          <w:szCs w:val="28"/>
          <w:u w:val="single"/>
        </w:rPr>
        <w:t>Факс</w:t>
      </w:r>
      <w:r w:rsidR="00A23DFD" w:rsidRPr="00A23DFD">
        <w:rPr>
          <w:rFonts w:ascii="Times New Roman" w:hAnsi="Times New Roman"/>
          <w:color w:val="000000"/>
          <w:sz w:val="28"/>
          <w:szCs w:val="28"/>
          <w:u w:val="single"/>
        </w:rPr>
        <w:t xml:space="preserve"> 2-21-47</w:t>
      </w:r>
    </w:p>
    <w:p w:rsidR="00651F0A" w:rsidRPr="00307E80" w:rsidRDefault="00651F0A" w:rsidP="00926A76">
      <w:pPr>
        <w:autoSpaceDE w:val="0"/>
        <w:autoSpaceDN w:val="0"/>
        <w:adjustRightInd w:val="0"/>
        <w:spacing w:after="0" w:line="240" w:lineRule="auto"/>
        <w:rPr>
          <w:rFonts w:ascii="Times New Roman" w:hAnsi="Times New Roman"/>
          <w:sz w:val="28"/>
          <w:szCs w:val="28"/>
        </w:rPr>
      </w:pPr>
      <w:proofErr w:type="gramStart"/>
      <w:r w:rsidRPr="00926A76">
        <w:rPr>
          <w:rFonts w:ascii="Times New Roman" w:hAnsi="Times New Roman"/>
          <w:sz w:val="28"/>
          <w:szCs w:val="28"/>
          <w:lang w:val="en-US"/>
        </w:rPr>
        <w:t>e</w:t>
      </w:r>
      <w:r w:rsidRPr="00926A76">
        <w:rPr>
          <w:rFonts w:ascii="Times New Roman" w:hAnsi="Times New Roman"/>
          <w:sz w:val="28"/>
          <w:szCs w:val="28"/>
        </w:rPr>
        <w:t>-</w:t>
      </w:r>
      <w:r w:rsidRPr="00926A76">
        <w:rPr>
          <w:rFonts w:ascii="Times New Roman" w:hAnsi="Times New Roman"/>
          <w:sz w:val="28"/>
          <w:szCs w:val="28"/>
          <w:lang w:val="en-US"/>
        </w:rPr>
        <w:t>mail</w:t>
      </w:r>
      <w:proofErr w:type="gramEnd"/>
      <w:r w:rsidR="00307E80" w:rsidRPr="00307E80">
        <w:rPr>
          <w:rFonts w:ascii="Times New Roman" w:hAnsi="Times New Roman"/>
          <w:sz w:val="28"/>
          <w:szCs w:val="28"/>
        </w:rPr>
        <w:t xml:space="preserve"> </w:t>
      </w:r>
      <w:proofErr w:type="spellStart"/>
      <w:r w:rsidR="00307E80" w:rsidRPr="00307E80">
        <w:rPr>
          <w:rFonts w:ascii="Times New Roman" w:hAnsi="Times New Roman"/>
          <w:sz w:val="28"/>
          <w:szCs w:val="28"/>
          <w:u w:val="single"/>
          <w:lang w:val="en-US"/>
        </w:rPr>
        <w:t>rostobel</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yandex</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rsidR="00651F0A" w:rsidRPr="00307E80"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307E80">
        <w:rPr>
          <w:rFonts w:ascii="Times New Roman" w:hAnsi="Times New Roman"/>
          <w:sz w:val="28"/>
          <w:szCs w:val="28"/>
        </w:rPr>
        <w:t xml:space="preserve">   </w:t>
      </w:r>
      <w:r w:rsidR="00307E80" w:rsidRPr="00307E80">
        <w:rPr>
          <w:rFonts w:ascii="Times New Roman" w:hAnsi="Times New Roman"/>
          <w:sz w:val="28"/>
          <w:szCs w:val="28"/>
        </w:rPr>
        <w:t xml:space="preserve"> </w:t>
      </w:r>
      <w:r w:rsidR="00307E80" w:rsidRPr="00307E80">
        <w:rPr>
          <w:rFonts w:ascii="Times New Roman" w:hAnsi="Times New Roman"/>
          <w:sz w:val="28"/>
          <w:szCs w:val="28"/>
          <w:u w:val="single"/>
          <w:lang w:val="en-US"/>
        </w:rPr>
        <w:t>www</w:t>
      </w:r>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beloradosaaf</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1.4. Учредител</w:t>
      </w:r>
      <w:proofErr w:type="gramStart"/>
      <w:r w:rsidRPr="00926A76">
        <w:rPr>
          <w:rFonts w:ascii="Times New Roman" w:hAnsi="Times New Roman"/>
          <w:b/>
          <w:bCs/>
          <w:sz w:val="28"/>
          <w:szCs w:val="28"/>
        </w:rPr>
        <w:t>ь(</w:t>
      </w:r>
      <w:proofErr w:type="gramEnd"/>
      <w:r w:rsidRPr="00926A76">
        <w:rPr>
          <w:rFonts w:ascii="Times New Roman" w:hAnsi="Times New Roman"/>
          <w:b/>
          <w:bCs/>
          <w:sz w:val="28"/>
          <w:szCs w:val="28"/>
        </w:rPr>
        <w:t xml:space="preserve">ли) </w:t>
      </w:r>
      <w:r w:rsidR="00B63FDD">
        <w:rPr>
          <w:rFonts w:ascii="Times New Roman" w:hAnsi="Times New Roman"/>
          <w:b/>
          <w:bCs/>
          <w:sz w:val="28"/>
          <w:szCs w:val="28"/>
        </w:rPr>
        <w:t xml:space="preserve">МО «ДОСААФ России» </w:t>
      </w:r>
      <w:proofErr w:type="spellStart"/>
      <w:r w:rsidR="00B63FDD">
        <w:rPr>
          <w:rFonts w:ascii="Times New Roman" w:hAnsi="Times New Roman"/>
          <w:b/>
          <w:bCs/>
          <w:sz w:val="28"/>
          <w:szCs w:val="28"/>
        </w:rPr>
        <w:t>Белореченского</w:t>
      </w:r>
      <w:proofErr w:type="spellEnd"/>
      <w:r w:rsidR="00B63FDD">
        <w:rPr>
          <w:rFonts w:ascii="Times New Roman" w:hAnsi="Times New Roman"/>
          <w:b/>
          <w:bCs/>
          <w:sz w:val="28"/>
          <w:szCs w:val="28"/>
        </w:rPr>
        <w:t xml:space="preserve"> района Краснодарского края</w:t>
      </w:r>
      <w:r w:rsidRPr="00926A76">
        <w:rPr>
          <w:rFonts w:ascii="Times New Roman" w:hAnsi="Times New Roman"/>
          <w:b/>
          <w:bCs/>
          <w:sz w:val="28"/>
          <w:szCs w:val="28"/>
        </w:rPr>
        <w:t>______________________________</w:t>
      </w:r>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p>
    <w:p w:rsidR="00651F0A" w:rsidRPr="00307E80"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государственный регистрационный  номер юридического лица (ОГРН)</w:t>
      </w:r>
      <w:r w:rsidR="00307E80" w:rsidRPr="00307E80">
        <w:rPr>
          <w:rFonts w:ascii="Times New Roman" w:hAnsi="Times New Roman"/>
          <w:b/>
          <w:bCs/>
          <w:color w:val="000000"/>
          <w:sz w:val="28"/>
          <w:szCs w:val="28"/>
        </w:rPr>
        <w:t xml:space="preserve"> </w:t>
      </w:r>
      <w:r w:rsidR="00307E80" w:rsidRPr="00307E80">
        <w:rPr>
          <w:rFonts w:ascii="Times New Roman" w:hAnsi="Times New Roman"/>
          <w:b/>
          <w:bCs/>
          <w:color w:val="000000"/>
          <w:sz w:val="28"/>
          <w:szCs w:val="28"/>
          <w:u w:val="single"/>
        </w:rPr>
        <w:t>1102300004740</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 xml:space="preserve">1.6. Данные свидетельства о </w:t>
      </w:r>
      <w:proofErr w:type="gramStart"/>
      <w:r w:rsidRPr="00926A76">
        <w:rPr>
          <w:rFonts w:ascii="Times New Roman" w:hAnsi="Times New Roman"/>
          <w:b/>
          <w:bCs/>
          <w:color w:val="000000"/>
          <w:sz w:val="28"/>
          <w:szCs w:val="28"/>
        </w:rPr>
        <w:t>государственный</w:t>
      </w:r>
      <w:proofErr w:type="gramEnd"/>
      <w:r w:rsidRPr="00926A76">
        <w:rPr>
          <w:rFonts w:ascii="Times New Roman" w:hAnsi="Times New Roman"/>
          <w:b/>
          <w:bCs/>
          <w:color w:val="000000"/>
          <w:sz w:val="28"/>
          <w:szCs w:val="28"/>
        </w:rPr>
        <w:t xml:space="preserve"> регистрационный  юридического лица (ЕГРЮЛ)</w:t>
      </w:r>
      <w:r w:rsidR="00F871EF" w:rsidRP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серия 23 № 008557017</w:t>
      </w:r>
      <w:r w:rsidRPr="00926A76">
        <w:rPr>
          <w:rFonts w:ascii="Times New Roman" w:hAnsi="Times New Roman"/>
          <w:b/>
          <w:bCs/>
          <w:color w:val="000000"/>
          <w:sz w:val="28"/>
          <w:szCs w:val="28"/>
        </w:rPr>
        <w:br/>
        <w:t>1.7. Идентификационный номер налогоплательщика (ИНН)</w:t>
      </w:r>
      <w:r w:rsid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2368001407</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F871EF">
        <w:rPr>
          <w:rFonts w:ascii="Times New Roman" w:hAnsi="Times New Roman"/>
          <w:b/>
          <w:bCs/>
          <w:color w:val="000000"/>
          <w:sz w:val="28"/>
          <w:szCs w:val="28"/>
        </w:rPr>
        <w:t xml:space="preserve"> 236801001 от 02.07.2010 г.</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F871EF">
        <w:rPr>
          <w:rFonts w:ascii="Times New Roman" w:hAnsi="Times New Roman"/>
          <w:b/>
          <w:bCs/>
          <w:color w:val="000000"/>
          <w:sz w:val="28"/>
          <w:szCs w:val="28"/>
        </w:rPr>
        <w:t>0002983</w:t>
      </w:r>
      <w:r w:rsidRPr="00926A76">
        <w:rPr>
          <w:rFonts w:ascii="Times New Roman" w:hAnsi="Times New Roman"/>
          <w:b/>
          <w:bCs/>
          <w:color w:val="000000"/>
          <w:sz w:val="28"/>
          <w:szCs w:val="28"/>
        </w:rPr>
        <w:t xml:space="preserve"> от </w:t>
      </w:r>
      <w:r w:rsidR="00F871EF">
        <w:rPr>
          <w:rFonts w:ascii="Times New Roman" w:hAnsi="Times New Roman"/>
          <w:b/>
          <w:bCs/>
          <w:color w:val="000000"/>
          <w:sz w:val="28"/>
          <w:szCs w:val="28"/>
        </w:rPr>
        <w:t>27 января 2014 г</w:t>
      </w:r>
      <w:r w:rsidRPr="00926A76">
        <w:rPr>
          <w:rFonts w:ascii="Times New Roman" w:hAnsi="Times New Roman"/>
          <w:b/>
          <w:bCs/>
          <w:color w:val="000000"/>
          <w:sz w:val="28"/>
          <w:szCs w:val="28"/>
        </w:rPr>
        <w:t xml:space="preserve"> </w:t>
      </w:r>
      <w:r w:rsidRPr="00926A76">
        <w:rPr>
          <w:rFonts w:ascii="Times New Roman" w:hAnsi="Times New Roman"/>
          <w:b/>
          <w:color w:val="000000"/>
          <w:sz w:val="28"/>
          <w:szCs w:val="28"/>
        </w:rPr>
        <w:t>выдана Министерством образования и науки Краснодарского края на срок</w:t>
      </w:r>
      <w:r w:rsidR="00F871EF">
        <w:rPr>
          <w:rFonts w:ascii="Times New Roman" w:hAnsi="Times New Roman"/>
          <w:b/>
          <w:color w:val="000000"/>
          <w:sz w:val="28"/>
          <w:szCs w:val="28"/>
        </w:rPr>
        <w:t>:</w:t>
      </w:r>
      <w:r w:rsidRPr="00926A76">
        <w:rPr>
          <w:rFonts w:ascii="Times New Roman" w:hAnsi="Times New Roman"/>
          <w:b/>
          <w:color w:val="000000"/>
          <w:sz w:val="28"/>
          <w:szCs w:val="28"/>
        </w:rPr>
        <w:t xml:space="preserve"> </w:t>
      </w:r>
      <w:r w:rsidR="00F871EF" w:rsidRPr="00F871EF">
        <w:rPr>
          <w:rFonts w:ascii="Times New Roman" w:hAnsi="Times New Roman"/>
          <w:b/>
          <w:color w:val="000000"/>
          <w:sz w:val="28"/>
          <w:szCs w:val="28"/>
          <w:u w:val="single"/>
        </w:rPr>
        <w:t>бессрочно</w:t>
      </w:r>
    </w:p>
    <w:p w:rsidR="00651F0A" w:rsidRPr="00926A76" w:rsidRDefault="00651F0A"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rsidR="00651F0A" w:rsidRPr="0067064D" w:rsidRDefault="00651F0A" w:rsidP="00926A76">
      <w:pPr>
        <w:autoSpaceDE w:val="0"/>
        <w:autoSpaceDN w:val="0"/>
        <w:adjustRightInd w:val="0"/>
        <w:spacing w:after="0" w:line="240" w:lineRule="auto"/>
        <w:rPr>
          <w:rFonts w:ascii="Times New Roman" w:hAnsi="Times New Roman"/>
          <w:color w:val="000000"/>
          <w:sz w:val="28"/>
          <w:szCs w:val="28"/>
        </w:rPr>
      </w:pPr>
      <w:r w:rsidRPr="0067064D">
        <w:rPr>
          <w:rFonts w:ascii="Times New Roman" w:hAnsi="Times New Roman"/>
          <w:color w:val="000000"/>
          <w:sz w:val="28"/>
          <w:szCs w:val="28"/>
        </w:rPr>
        <w:t>- Программы профессионального обучения;</w:t>
      </w:r>
    </w:p>
    <w:p w:rsidR="00651F0A" w:rsidRPr="00926A76" w:rsidRDefault="00651F0A" w:rsidP="00926A76">
      <w:pPr>
        <w:autoSpaceDE w:val="0"/>
        <w:autoSpaceDN w:val="0"/>
        <w:adjustRightInd w:val="0"/>
        <w:spacing w:after="0" w:line="240" w:lineRule="auto"/>
        <w:jc w:val="both"/>
        <w:rPr>
          <w:rFonts w:ascii="Times New Roman" w:hAnsi="Times New Roman"/>
          <w:color w:val="000000"/>
          <w:sz w:val="28"/>
          <w:szCs w:val="28"/>
        </w:rPr>
      </w:pPr>
      <w:r w:rsidRPr="0067064D">
        <w:rPr>
          <w:rFonts w:ascii="Times New Roman" w:hAnsi="Times New Roman"/>
          <w:color w:val="000000"/>
          <w:sz w:val="28"/>
          <w:szCs w:val="28"/>
        </w:rPr>
        <w:t xml:space="preserve">- Дополнительные образовательные программы, в </w:t>
      </w:r>
      <w:proofErr w:type="spellStart"/>
      <w:r w:rsidRPr="0067064D">
        <w:rPr>
          <w:rFonts w:ascii="Times New Roman" w:hAnsi="Times New Roman"/>
          <w:color w:val="000000"/>
          <w:sz w:val="28"/>
          <w:szCs w:val="28"/>
        </w:rPr>
        <w:t>т.ч</w:t>
      </w:r>
      <w:proofErr w:type="spellEnd"/>
      <w:r w:rsidRPr="0067064D">
        <w:rPr>
          <w:rFonts w:ascii="Times New Roman" w:hAnsi="Times New Roman"/>
          <w:color w:val="000000"/>
          <w:sz w:val="28"/>
          <w:szCs w:val="28"/>
        </w:rPr>
        <w:t>. дополнительные профессиональные программы и дополнительные общеразвивающие программы.</w:t>
      </w:r>
    </w:p>
    <w:p w:rsidR="00651F0A" w:rsidRDefault="00651F0A" w:rsidP="00926A76">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485F34">
        <w:rPr>
          <w:rFonts w:ascii="Times New Roman" w:hAnsi="Times New Roman"/>
          <w:b/>
          <w:sz w:val="28"/>
          <w:szCs w:val="28"/>
        </w:rPr>
        <w:t>:</w:t>
      </w:r>
    </w:p>
    <w:p w:rsidR="00560D28" w:rsidRDefault="00560D28" w:rsidP="00926A76">
      <w:pPr>
        <w:spacing w:after="0" w:line="240" w:lineRule="auto"/>
        <w:jc w:val="both"/>
        <w:rPr>
          <w:rFonts w:ascii="Times New Roman" w:hAnsi="Times New Roman"/>
          <w:b/>
          <w:sz w:val="28"/>
          <w:szCs w:val="28"/>
        </w:rPr>
      </w:pPr>
      <w:r>
        <w:rPr>
          <w:rFonts w:ascii="Times New Roman" w:hAnsi="Times New Roman"/>
          <w:b/>
          <w:sz w:val="28"/>
          <w:szCs w:val="28"/>
        </w:rPr>
        <w:t xml:space="preserve">1. 352635, Краснодарский  край, </w:t>
      </w:r>
      <w:proofErr w:type="spellStart"/>
      <w:r>
        <w:rPr>
          <w:rFonts w:ascii="Times New Roman" w:hAnsi="Times New Roman"/>
          <w:b/>
          <w:sz w:val="28"/>
          <w:szCs w:val="28"/>
        </w:rPr>
        <w:t>Белореченский</w:t>
      </w:r>
      <w:proofErr w:type="spellEnd"/>
      <w:r>
        <w:rPr>
          <w:rFonts w:ascii="Times New Roman" w:hAnsi="Times New Roman"/>
          <w:b/>
          <w:sz w:val="28"/>
          <w:szCs w:val="28"/>
        </w:rPr>
        <w:t xml:space="preserve"> район, г. Белореченск, ул. </w:t>
      </w:r>
      <w:proofErr w:type="gramStart"/>
      <w:r>
        <w:rPr>
          <w:rFonts w:ascii="Times New Roman" w:hAnsi="Times New Roman"/>
          <w:b/>
          <w:sz w:val="28"/>
          <w:szCs w:val="28"/>
        </w:rPr>
        <w:t>Красная</w:t>
      </w:r>
      <w:proofErr w:type="gramEnd"/>
      <w:r>
        <w:rPr>
          <w:rFonts w:ascii="Times New Roman" w:hAnsi="Times New Roman"/>
          <w:b/>
          <w:sz w:val="28"/>
          <w:szCs w:val="28"/>
        </w:rPr>
        <w:t>,50</w:t>
      </w:r>
    </w:p>
    <w:p w:rsidR="00560D28" w:rsidRPr="00926A76" w:rsidRDefault="0046331D" w:rsidP="00926A76">
      <w:pPr>
        <w:spacing w:after="0" w:line="240" w:lineRule="auto"/>
        <w:jc w:val="both"/>
        <w:rPr>
          <w:rFonts w:ascii="Times New Roman" w:hAnsi="Times New Roman"/>
          <w:b/>
          <w:color w:val="000000"/>
          <w:sz w:val="28"/>
          <w:szCs w:val="28"/>
        </w:rPr>
      </w:pPr>
      <w:r>
        <w:rPr>
          <w:rFonts w:ascii="Times New Roman" w:hAnsi="Times New Roman"/>
          <w:b/>
          <w:sz w:val="28"/>
          <w:szCs w:val="28"/>
        </w:rPr>
        <w:t>2</w:t>
      </w:r>
      <w:r w:rsidR="00560D28">
        <w:rPr>
          <w:rFonts w:ascii="Times New Roman" w:hAnsi="Times New Roman"/>
          <w:b/>
          <w:sz w:val="28"/>
          <w:szCs w:val="28"/>
        </w:rPr>
        <w:t xml:space="preserve">. Краснодарский край, Апшеронский </w:t>
      </w:r>
      <w:proofErr w:type="spellStart"/>
      <w:r w:rsidR="00560D28">
        <w:rPr>
          <w:rFonts w:ascii="Times New Roman" w:hAnsi="Times New Roman"/>
          <w:b/>
          <w:sz w:val="28"/>
          <w:szCs w:val="28"/>
        </w:rPr>
        <w:t>район</w:t>
      </w:r>
      <w:proofErr w:type="gramStart"/>
      <w:r w:rsidR="00560D28">
        <w:rPr>
          <w:rFonts w:ascii="Times New Roman" w:hAnsi="Times New Roman"/>
          <w:b/>
          <w:sz w:val="28"/>
          <w:szCs w:val="28"/>
        </w:rPr>
        <w:t>,г</w:t>
      </w:r>
      <w:proofErr w:type="spellEnd"/>
      <w:proofErr w:type="gramEnd"/>
      <w:r w:rsidR="00560D28">
        <w:rPr>
          <w:rFonts w:ascii="Times New Roman" w:hAnsi="Times New Roman"/>
          <w:b/>
          <w:sz w:val="28"/>
          <w:szCs w:val="28"/>
        </w:rPr>
        <w:t xml:space="preserve">. </w:t>
      </w:r>
      <w:proofErr w:type="spellStart"/>
      <w:r w:rsidR="00560D28">
        <w:rPr>
          <w:rFonts w:ascii="Times New Roman" w:hAnsi="Times New Roman"/>
          <w:b/>
          <w:sz w:val="28"/>
          <w:szCs w:val="28"/>
        </w:rPr>
        <w:t>Хадыженск,ул</w:t>
      </w:r>
      <w:proofErr w:type="spellEnd"/>
      <w:r w:rsidR="00560D28">
        <w:rPr>
          <w:rFonts w:ascii="Times New Roman" w:hAnsi="Times New Roman"/>
          <w:b/>
          <w:sz w:val="28"/>
          <w:szCs w:val="28"/>
        </w:rPr>
        <w:t xml:space="preserve">. </w:t>
      </w:r>
      <w:proofErr w:type="spellStart"/>
      <w:r w:rsidR="00560D28">
        <w:rPr>
          <w:rFonts w:ascii="Times New Roman" w:hAnsi="Times New Roman"/>
          <w:b/>
          <w:sz w:val="28"/>
          <w:szCs w:val="28"/>
        </w:rPr>
        <w:t>Джабадари</w:t>
      </w:r>
      <w:proofErr w:type="spellEnd"/>
      <w:r w:rsidR="00560D28">
        <w:rPr>
          <w:rFonts w:ascii="Times New Roman" w:hAnsi="Times New Roman"/>
          <w:b/>
          <w:sz w:val="28"/>
          <w:szCs w:val="28"/>
        </w:rPr>
        <w:t>, 4 а (автодром)</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Руководитель</w:t>
      </w:r>
      <w:r w:rsidRPr="00926A76">
        <w:rPr>
          <w:rFonts w:ascii="Times New Roman" w:hAnsi="Times New Roman"/>
          <w:color w:val="000000"/>
          <w:sz w:val="28"/>
          <w:szCs w:val="28"/>
        </w:rPr>
        <w:t xml:space="preserve">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00485F34">
        <w:rPr>
          <w:rFonts w:ascii="Times New Roman" w:hAnsi="Times New Roman"/>
          <w:b/>
          <w:bCs/>
          <w:color w:val="000000"/>
          <w:sz w:val="28"/>
          <w:szCs w:val="28"/>
        </w:rPr>
        <w:t xml:space="preserve">:   </w:t>
      </w:r>
      <w:proofErr w:type="spellStart"/>
      <w:r w:rsidR="00485F34">
        <w:rPr>
          <w:rFonts w:ascii="Times New Roman" w:hAnsi="Times New Roman"/>
          <w:b/>
          <w:bCs/>
          <w:color w:val="000000"/>
          <w:sz w:val="28"/>
          <w:szCs w:val="28"/>
        </w:rPr>
        <w:t>Тлехас</w:t>
      </w:r>
      <w:proofErr w:type="spellEnd"/>
      <w:r w:rsidR="00485F34">
        <w:rPr>
          <w:rFonts w:ascii="Times New Roman" w:hAnsi="Times New Roman"/>
          <w:b/>
          <w:bCs/>
          <w:color w:val="000000"/>
          <w:sz w:val="28"/>
          <w:szCs w:val="28"/>
        </w:rPr>
        <w:t xml:space="preserve"> Мурат </w:t>
      </w:r>
      <w:proofErr w:type="spellStart"/>
      <w:r w:rsidR="00485F34">
        <w:rPr>
          <w:rFonts w:ascii="Times New Roman" w:hAnsi="Times New Roman"/>
          <w:b/>
          <w:bCs/>
          <w:color w:val="000000"/>
          <w:sz w:val="28"/>
          <w:szCs w:val="28"/>
        </w:rPr>
        <w:t>Азаматович</w:t>
      </w:r>
      <w:proofErr w:type="spellEnd"/>
      <w:r w:rsidR="00485F34">
        <w:rPr>
          <w:rFonts w:ascii="Times New Roman" w:hAnsi="Times New Roman"/>
          <w:b/>
          <w:bCs/>
          <w:color w:val="000000"/>
          <w:sz w:val="28"/>
          <w:szCs w:val="28"/>
        </w:rPr>
        <w:t xml:space="preserve">, </w:t>
      </w:r>
      <w:proofErr w:type="spellStart"/>
      <w:r w:rsidR="00485F34">
        <w:rPr>
          <w:rFonts w:ascii="Times New Roman" w:hAnsi="Times New Roman"/>
          <w:b/>
          <w:bCs/>
          <w:color w:val="000000"/>
          <w:sz w:val="28"/>
          <w:szCs w:val="28"/>
        </w:rPr>
        <w:t>г</w:t>
      </w:r>
      <w:proofErr w:type="gramStart"/>
      <w:r w:rsidR="00485F34">
        <w:rPr>
          <w:rFonts w:ascii="Times New Roman" w:hAnsi="Times New Roman"/>
          <w:b/>
          <w:bCs/>
          <w:color w:val="000000"/>
          <w:sz w:val="28"/>
          <w:szCs w:val="28"/>
        </w:rPr>
        <w:t>.Б</w:t>
      </w:r>
      <w:proofErr w:type="gramEnd"/>
      <w:r w:rsidR="00485F34">
        <w:rPr>
          <w:rFonts w:ascii="Times New Roman" w:hAnsi="Times New Roman"/>
          <w:b/>
          <w:bCs/>
          <w:color w:val="000000"/>
          <w:sz w:val="28"/>
          <w:szCs w:val="28"/>
        </w:rPr>
        <w:t>елореченск</w:t>
      </w:r>
      <w:proofErr w:type="spellEnd"/>
      <w:r w:rsidR="00485F34">
        <w:rPr>
          <w:rFonts w:ascii="Times New Roman" w:hAnsi="Times New Roman"/>
          <w:b/>
          <w:bCs/>
          <w:color w:val="000000"/>
          <w:sz w:val="28"/>
          <w:szCs w:val="28"/>
        </w:rPr>
        <w:t>, ул. Ленина,165. тел. р  .2-21-47, сот.  8-918-440-96-62</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p>
    <w:p w:rsidR="00651F0A" w:rsidRPr="00926A76" w:rsidRDefault="00651F0A" w:rsidP="00926A76">
      <w:pPr>
        <w:pStyle w:val="a6"/>
        <w:spacing w:after="0" w:line="240" w:lineRule="auto"/>
        <w:ind w:left="0" w:right="50" w:firstLine="720"/>
        <w:jc w:val="both"/>
        <w:rPr>
          <w:rFonts w:ascii="Times New Roman" w:hAnsi="Times New Roman"/>
          <w:b/>
          <w:sz w:val="28"/>
        </w:rPr>
      </w:pPr>
      <w:r w:rsidRPr="00926A76">
        <w:rPr>
          <w:rFonts w:ascii="Times New Roman" w:hAnsi="Times New Roman"/>
          <w:b/>
          <w:sz w:val="28"/>
        </w:rPr>
        <w:lastRenderedPageBreak/>
        <w:t xml:space="preserve">Анализ правоустанавливающих документов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sidRPr="00926A76">
        <w:rPr>
          <w:rFonts w:ascii="Times New Roman" w:hAnsi="Times New Roman"/>
          <w:b/>
          <w:sz w:val="28"/>
        </w:rPr>
        <w:t xml:space="preserve">  позволяет сделать вывод о его соответствии законодательным требованиям и лицензионным нормативам.</w:t>
      </w: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rsidR="00651F0A" w:rsidRDefault="00651F0A" w:rsidP="00926A76">
      <w:pPr>
        <w:pStyle w:val="inside"/>
        <w:ind w:firstLine="567"/>
        <w:jc w:val="both"/>
        <w:rPr>
          <w:color w:val="000000"/>
          <w:sz w:val="28"/>
          <w:szCs w:val="28"/>
        </w:rPr>
      </w:pPr>
    </w:p>
    <w:p w:rsidR="00651F0A" w:rsidRPr="00926A76" w:rsidRDefault="00651F0A" w:rsidP="00926A76">
      <w:pPr>
        <w:pStyle w:val="inside"/>
        <w:ind w:firstLine="567"/>
        <w:jc w:val="both"/>
        <w:rPr>
          <w:sz w:val="28"/>
          <w:szCs w:val="28"/>
        </w:rPr>
      </w:pPr>
      <w:r w:rsidRPr="00926A76">
        <w:rPr>
          <w:color w:val="000000"/>
          <w:sz w:val="28"/>
          <w:szCs w:val="28"/>
        </w:rPr>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r w:rsidR="00B63FDD">
        <w:rPr>
          <w:bCs/>
          <w:color w:val="000000"/>
          <w:sz w:val="28"/>
          <w:szCs w:val="28"/>
        </w:rPr>
        <w:t xml:space="preserve">МО «ДОСААФ России» </w:t>
      </w:r>
      <w:proofErr w:type="spellStart"/>
      <w:r w:rsidR="00B63FDD">
        <w:rPr>
          <w:bCs/>
          <w:color w:val="000000"/>
          <w:sz w:val="28"/>
          <w:szCs w:val="28"/>
        </w:rPr>
        <w:t>Белореченского</w:t>
      </w:r>
      <w:proofErr w:type="spellEnd"/>
      <w:r w:rsidR="00B63FDD">
        <w:rPr>
          <w:bCs/>
          <w:color w:val="000000"/>
          <w:sz w:val="28"/>
          <w:szCs w:val="28"/>
        </w:rPr>
        <w:t xml:space="preserve"> района Краснодарского края</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В </w:t>
      </w:r>
      <w:r w:rsidR="00B63FDD">
        <w:rPr>
          <w:bCs/>
          <w:sz w:val="28"/>
          <w:szCs w:val="28"/>
        </w:rPr>
        <w:t xml:space="preserve">МО «ДОСААФ России» </w:t>
      </w:r>
      <w:proofErr w:type="spellStart"/>
      <w:r w:rsidR="00B63FDD">
        <w:rPr>
          <w:bCs/>
          <w:sz w:val="28"/>
          <w:szCs w:val="28"/>
        </w:rPr>
        <w:t>Белореченского</w:t>
      </w:r>
      <w:proofErr w:type="spellEnd"/>
      <w:r w:rsidR="00B63FDD">
        <w:rPr>
          <w:bCs/>
          <w:sz w:val="28"/>
          <w:szCs w:val="28"/>
        </w:rPr>
        <w:t xml:space="preserve"> района Краснодарского края</w:t>
      </w:r>
      <w:r w:rsidRPr="00926A76">
        <w:rPr>
          <w:bCs/>
          <w:sz w:val="28"/>
          <w:szCs w:val="28"/>
        </w:rPr>
        <w:t xml:space="preserve"> </w:t>
      </w:r>
      <w:r w:rsidRPr="00926A76">
        <w:rPr>
          <w:sz w:val="28"/>
          <w:szCs w:val="28"/>
        </w:rPr>
        <w:t>имеются следующие нормативно-распорядительной документы:</w:t>
      </w:r>
    </w:p>
    <w:p w:rsidR="00651F0A" w:rsidRPr="0046331D" w:rsidRDefault="00651F0A" w:rsidP="00926A76">
      <w:pPr>
        <w:autoSpaceDE w:val="0"/>
        <w:autoSpaceDN w:val="0"/>
        <w:adjustRightInd w:val="0"/>
        <w:spacing w:after="0" w:line="240" w:lineRule="auto"/>
        <w:ind w:firstLine="720"/>
        <w:jc w:val="both"/>
        <w:rPr>
          <w:rFonts w:ascii="Times New Roman" w:hAnsi="Times New Roman"/>
          <w:sz w:val="28"/>
          <w:szCs w:val="28"/>
        </w:rPr>
      </w:pPr>
      <w:r w:rsidRPr="0046331D">
        <w:rPr>
          <w:rFonts w:ascii="Times New Roman" w:hAnsi="Times New Roman"/>
          <w:sz w:val="28"/>
          <w:szCs w:val="28"/>
          <w:lang w:eastAsia="ru-RU"/>
        </w:rPr>
        <w:t>2.1. </w:t>
      </w:r>
      <w:r w:rsidRPr="0046331D">
        <w:rPr>
          <w:rFonts w:ascii="Times New Roman" w:hAnsi="Times New Roman"/>
          <w:sz w:val="28"/>
          <w:szCs w:val="28"/>
        </w:rPr>
        <w:t xml:space="preserve">Устав </w:t>
      </w:r>
      <w:r w:rsidR="00B63FDD" w:rsidRPr="0046331D">
        <w:rPr>
          <w:rFonts w:ascii="Times New Roman" w:hAnsi="Times New Roman"/>
          <w:bCs/>
          <w:sz w:val="28"/>
          <w:szCs w:val="28"/>
        </w:rPr>
        <w:t>ООГО ДОСААФ России</w:t>
      </w:r>
      <w:r w:rsidR="00F87767" w:rsidRPr="0046331D">
        <w:rPr>
          <w:rFonts w:ascii="Times New Roman" w:hAnsi="Times New Roman"/>
          <w:bCs/>
          <w:sz w:val="28"/>
          <w:szCs w:val="28"/>
        </w:rPr>
        <w:t xml:space="preserve">. </w:t>
      </w:r>
      <w:proofErr w:type="gramStart"/>
      <w:r w:rsidR="00F87767" w:rsidRPr="0046331D">
        <w:rPr>
          <w:rFonts w:ascii="Times New Roman" w:hAnsi="Times New Roman"/>
          <w:bCs/>
          <w:sz w:val="28"/>
          <w:szCs w:val="28"/>
        </w:rPr>
        <w:t>Принят</w:t>
      </w:r>
      <w:proofErr w:type="gramEnd"/>
      <w:r w:rsidR="00F87767" w:rsidRPr="0046331D">
        <w:rPr>
          <w:rFonts w:ascii="Times New Roman" w:hAnsi="Times New Roman"/>
          <w:bCs/>
          <w:sz w:val="28"/>
          <w:szCs w:val="28"/>
        </w:rPr>
        <w:t xml:space="preserve"> Министерством юстиции Российской Федерации № 0012090012 от 7 февраля 2012 года</w:t>
      </w:r>
      <w:r w:rsidRPr="0046331D">
        <w:rPr>
          <w:rFonts w:ascii="Times New Roman" w:hAnsi="Times New Roman"/>
          <w:sz w:val="28"/>
          <w:szCs w:val="28"/>
        </w:rPr>
        <w:t xml:space="preserve">. </w:t>
      </w:r>
      <w:proofErr w:type="gramStart"/>
      <w:r w:rsidRPr="0046331D">
        <w:rPr>
          <w:rFonts w:ascii="Times New Roman" w:hAnsi="Times New Roman"/>
          <w:sz w:val="28"/>
          <w:szCs w:val="28"/>
        </w:rPr>
        <w:t>З</w:t>
      </w:r>
      <w:r w:rsidR="00F87767" w:rsidRPr="0046331D">
        <w:rPr>
          <w:rFonts w:ascii="Times New Roman" w:hAnsi="Times New Roman"/>
          <w:sz w:val="28"/>
          <w:szCs w:val="28"/>
        </w:rPr>
        <w:t>арегистрирован</w:t>
      </w:r>
      <w:proofErr w:type="gramEnd"/>
      <w:r w:rsidR="00F87767" w:rsidRPr="0046331D">
        <w:rPr>
          <w:rFonts w:ascii="Times New Roman" w:hAnsi="Times New Roman"/>
          <w:sz w:val="28"/>
          <w:szCs w:val="28"/>
        </w:rPr>
        <w:t xml:space="preserve"> в ИФНС России № 9 по г. Белореченску, 1</w:t>
      </w:r>
      <w:r w:rsidRPr="0046331D">
        <w:rPr>
          <w:rFonts w:ascii="Times New Roman" w:hAnsi="Times New Roman"/>
          <w:sz w:val="28"/>
          <w:szCs w:val="28"/>
        </w:rPr>
        <w:t xml:space="preserve">0.02.2012 за государственным </w:t>
      </w:r>
      <w:r w:rsidR="00F87767" w:rsidRPr="0046331D">
        <w:rPr>
          <w:rFonts w:ascii="Times New Roman" w:hAnsi="Times New Roman"/>
          <w:sz w:val="28"/>
          <w:szCs w:val="28"/>
        </w:rPr>
        <w:t>регистрационным номером 2127799020446</w:t>
      </w:r>
      <w:r w:rsidRPr="0046331D">
        <w:rPr>
          <w:rFonts w:ascii="Times New Roman" w:hAnsi="Times New Roman"/>
          <w:sz w:val="28"/>
          <w:szCs w:val="28"/>
        </w:rPr>
        <w:t xml:space="preserve">. </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sidRPr="0046331D">
        <w:rPr>
          <w:rFonts w:ascii="Times New Roman" w:hAnsi="Times New Roman"/>
          <w:sz w:val="28"/>
          <w:szCs w:val="28"/>
        </w:rPr>
        <w:t xml:space="preserve">2.2. Локальные акты, регламентирующие </w:t>
      </w:r>
      <w:r w:rsidRPr="0046331D">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sidR="00B63FDD">
        <w:rPr>
          <w:rFonts w:ascii="Times New Roman" w:hAnsi="Times New Roman"/>
          <w:bCs/>
          <w:color w:val="000000"/>
          <w:sz w:val="28"/>
          <w:szCs w:val="28"/>
        </w:rPr>
        <w:t xml:space="preserve">МО «ДОСААФ России» </w:t>
      </w:r>
      <w:proofErr w:type="spellStart"/>
      <w:r w:rsidR="00B63FDD">
        <w:rPr>
          <w:rFonts w:ascii="Times New Roman" w:hAnsi="Times New Roman"/>
          <w:bCs/>
          <w:color w:val="000000"/>
          <w:sz w:val="28"/>
          <w:szCs w:val="28"/>
        </w:rPr>
        <w:t>Белореченского</w:t>
      </w:r>
      <w:proofErr w:type="spellEnd"/>
      <w:r w:rsidR="00B63FDD">
        <w:rPr>
          <w:rFonts w:ascii="Times New Roman" w:hAnsi="Times New Roman"/>
          <w:bCs/>
          <w:color w:val="000000"/>
          <w:sz w:val="28"/>
          <w:szCs w:val="28"/>
        </w:rPr>
        <w:t xml:space="preserve"> района Краснодарского края</w:t>
      </w:r>
      <w:r w:rsidRPr="00926A76">
        <w:rPr>
          <w:rFonts w:ascii="Times New Roman" w:hAnsi="Times New Roman"/>
          <w:bCs/>
          <w:color w:val="000000"/>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rsidR="00651F0A" w:rsidRDefault="00651F0A"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Правила внутреннего распорядка для </w:t>
      </w:r>
      <w:proofErr w:type="gramStart"/>
      <w:r w:rsidRPr="00926A76">
        <w:rPr>
          <w:rFonts w:ascii="Times New Roman" w:hAnsi="Times New Roman"/>
          <w:snapToGrid w:val="0"/>
          <w:sz w:val="28"/>
          <w:szCs w:val="28"/>
        </w:rPr>
        <w:t>обучающихся</w:t>
      </w:r>
      <w:proofErr w:type="gramEnd"/>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bCs/>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Fonts w:ascii="Times New Roman" w:hAnsi="Times New Roman"/>
          <w:bCs/>
          <w:sz w:val="28"/>
          <w:szCs w:val="28"/>
        </w:rPr>
        <w:t xml:space="preserve">об учебной практике (производственном обучении и производственной практике) </w:t>
      </w:r>
      <w:proofErr w:type="gramStart"/>
      <w:r w:rsidRPr="00926A76">
        <w:rPr>
          <w:rFonts w:ascii="Times New Roman" w:hAnsi="Times New Roman"/>
          <w:bCs/>
          <w:sz w:val="28"/>
          <w:szCs w:val="28"/>
        </w:rPr>
        <w:t>обучающихся</w:t>
      </w:r>
      <w:proofErr w:type="gramEnd"/>
      <w:r w:rsidRPr="00926A76">
        <w:rPr>
          <w:rFonts w:ascii="Times New Roman" w:hAnsi="Times New Roman"/>
          <w:bCs/>
          <w:sz w:val="28"/>
          <w:szCs w:val="28"/>
        </w:rPr>
        <w:t>, осваивающих основные программы профессионального обучения</w:t>
      </w:r>
      <w:r>
        <w:rPr>
          <w:rFonts w:ascii="Times New Roman" w:hAnsi="Times New Roman"/>
          <w:bCs/>
          <w:sz w:val="28"/>
          <w:szCs w:val="28"/>
        </w:rPr>
        <w:t>.</w:t>
      </w:r>
    </w:p>
    <w:p w:rsidR="00651F0A" w:rsidRDefault="00651F0A" w:rsidP="00926A76">
      <w:pPr>
        <w:spacing w:after="0" w:line="240" w:lineRule="auto"/>
        <w:ind w:firstLine="540"/>
        <w:rPr>
          <w:rFonts w:ascii="Times New Roman" w:hAnsi="Times New Roman"/>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об </w:t>
      </w:r>
      <w:proofErr w:type="gramStart"/>
      <w:r w:rsidRPr="00926A76">
        <w:rPr>
          <w:rFonts w:ascii="Times New Roman" w:hAnsi="Times New Roman"/>
          <w:sz w:val="28"/>
          <w:szCs w:val="28"/>
        </w:rPr>
        <w:t>обучении</w:t>
      </w:r>
      <w:proofErr w:type="gramEnd"/>
      <w:r w:rsidRPr="00926A76">
        <w:rPr>
          <w:rFonts w:ascii="Times New Roman" w:hAnsi="Times New Roman"/>
          <w:sz w:val="28"/>
          <w:szCs w:val="28"/>
        </w:rPr>
        <w:t xml:space="preserve"> по индивидуальному учебному плану</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bCs/>
          <w:sz w:val="28"/>
          <w:szCs w:val="28"/>
        </w:rPr>
        <w:t>П</w:t>
      </w:r>
      <w:r w:rsidRPr="00926A76">
        <w:rPr>
          <w:rFonts w:ascii="Times New Roman" w:hAnsi="Times New Roman"/>
          <w:snapToGrid w:val="0"/>
          <w:sz w:val="28"/>
          <w:szCs w:val="28"/>
        </w:rPr>
        <w:t xml:space="preserve">оложение </w:t>
      </w:r>
      <w:r w:rsidRPr="00926A76">
        <w:rPr>
          <w:rFonts w:ascii="Times New Roman" w:hAnsi="Times New Roman"/>
          <w:bCs/>
          <w:sz w:val="28"/>
          <w:szCs w:val="28"/>
        </w:rPr>
        <w:t>о порядке выдачи документов ус</w:t>
      </w:r>
      <w:r>
        <w:rPr>
          <w:rFonts w:ascii="Times New Roman" w:hAnsi="Times New Roman"/>
          <w:bCs/>
          <w:sz w:val="28"/>
          <w:szCs w:val="28"/>
        </w:rPr>
        <w:t xml:space="preserve">тановленного образца о </w:t>
      </w:r>
      <w:r w:rsidRPr="00926A76">
        <w:rPr>
          <w:rFonts w:ascii="Times New Roman" w:hAnsi="Times New Roman"/>
          <w:bCs/>
          <w:sz w:val="28"/>
          <w:szCs w:val="28"/>
        </w:rPr>
        <w:t>профессиональном обучении и уровне квалификации,</w:t>
      </w:r>
      <w:r>
        <w:rPr>
          <w:rFonts w:ascii="Times New Roman" w:hAnsi="Times New Roman"/>
          <w:bCs/>
          <w:sz w:val="28"/>
          <w:szCs w:val="28"/>
        </w:rPr>
        <w:t xml:space="preserve"> о дополнительном образовании, </w:t>
      </w:r>
      <w:r w:rsidRPr="00926A76">
        <w:rPr>
          <w:rFonts w:ascii="Times New Roman" w:hAnsi="Times New Roman"/>
          <w:bCs/>
          <w:sz w:val="28"/>
          <w:szCs w:val="28"/>
        </w:rPr>
        <w:t>приобретении, заполнении и хранении соответствующих бланков документов</w:t>
      </w:r>
      <w:r>
        <w:rPr>
          <w:rFonts w:ascii="Times New Roman" w:hAnsi="Times New Roman"/>
          <w:bCs/>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sidR="005B74D1">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rsidR="00651F0A" w:rsidRPr="00926A76"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 xml:space="preserve">проведении </w:t>
      </w:r>
      <w:proofErr w:type="spellStart"/>
      <w:r w:rsidRPr="00926A76">
        <w:rPr>
          <w:rFonts w:ascii="Times New Roman" w:hAnsi="Times New Roman"/>
          <w:sz w:val="28"/>
          <w:szCs w:val="28"/>
        </w:rPr>
        <w:t>самообследования</w:t>
      </w:r>
      <w:proofErr w:type="spellEnd"/>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методической службе</w:t>
      </w:r>
      <w:r>
        <w:rPr>
          <w:rFonts w:ascii="Times New Roman" w:hAnsi="Times New Roman"/>
          <w:snapToGrid w:val="0"/>
          <w:sz w:val="28"/>
          <w:szCs w:val="28"/>
        </w:rPr>
        <w:t>.</w:t>
      </w:r>
    </w:p>
    <w:p w:rsidR="00651F0A" w:rsidRDefault="00651F0A"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rsidR="00651F0A" w:rsidRPr="00926A76" w:rsidRDefault="00651F0A"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w:t>
      </w:r>
      <w:r w:rsidRPr="00926A76">
        <w:rPr>
          <w:rFonts w:ascii="Times New Roman" w:hAnsi="Times New Roman"/>
          <w:color w:val="000000"/>
          <w:sz w:val="28"/>
          <w:szCs w:val="28"/>
        </w:rPr>
        <w:t>Договоры на обучение.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651F0A"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651F0A" w:rsidRPr="00926A76"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651F0A" w:rsidRPr="00926A76" w:rsidRDefault="00651F0A"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651F0A" w:rsidRDefault="00651F0A" w:rsidP="00926A76">
      <w:pPr>
        <w:spacing w:after="0" w:line="240" w:lineRule="auto"/>
        <w:jc w:val="both"/>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управления </w:t>
      </w:r>
      <w:r w:rsidR="00B63FDD">
        <w:rPr>
          <w:rFonts w:ascii="Times New Roman" w:hAnsi="Times New Roman"/>
          <w:b/>
          <w:snapToGrid w:val="0"/>
          <w:color w:val="0D0D0D"/>
          <w:sz w:val="28"/>
          <w:szCs w:val="28"/>
        </w:rPr>
        <w:t xml:space="preserve">МО «ДОСААФ России» </w:t>
      </w:r>
      <w:proofErr w:type="spellStart"/>
      <w:r w:rsidR="00B63FDD">
        <w:rPr>
          <w:rFonts w:ascii="Times New Roman" w:hAnsi="Times New Roman"/>
          <w:b/>
          <w:snapToGrid w:val="0"/>
          <w:color w:val="0D0D0D"/>
          <w:sz w:val="28"/>
          <w:szCs w:val="28"/>
        </w:rPr>
        <w:t>Белореченского</w:t>
      </w:r>
      <w:proofErr w:type="spellEnd"/>
      <w:r w:rsidR="00B63FDD">
        <w:rPr>
          <w:rFonts w:ascii="Times New Roman" w:hAnsi="Times New Roman"/>
          <w:b/>
          <w:snapToGrid w:val="0"/>
          <w:color w:val="0D0D0D"/>
          <w:sz w:val="28"/>
          <w:szCs w:val="28"/>
        </w:rPr>
        <w:t xml:space="preserve"> района Краснодарского края</w:t>
      </w:r>
    </w:p>
    <w:p w:rsidR="00651F0A" w:rsidRPr="00926A76" w:rsidRDefault="00651F0A" w:rsidP="00926A76">
      <w:pPr>
        <w:spacing w:after="0" w:line="240" w:lineRule="auto"/>
        <w:jc w:val="both"/>
        <w:rPr>
          <w:rFonts w:ascii="Times New Roman" w:hAnsi="Times New Roman"/>
          <w:b/>
          <w:sz w:val="28"/>
          <w:szCs w:val="28"/>
        </w:rPr>
      </w:pPr>
    </w:p>
    <w:p w:rsidR="00651F0A" w:rsidRPr="00926A76" w:rsidRDefault="00651F0A"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строится на принципах единоначалия и самоуправления.</w:t>
      </w:r>
    </w:p>
    <w:p w:rsidR="00651F0A" w:rsidRPr="00926A76" w:rsidRDefault="00651F0A"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z w:val="28"/>
          <w:szCs w:val="28"/>
        </w:rPr>
        <w:t xml:space="preserve"> являются Учредитель (Общее собрание учредите</w:t>
      </w:r>
      <w:r w:rsidR="00B63FDD">
        <w:rPr>
          <w:rFonts w:ascii="Times New Roman" w:hAnsi="Times New Roman" w:cs="Times New Roman"/>
          <w:sz w:val="28"/>
          <w:szCs w:val="28"/>
        </w:rPr>
        <w:t>лей), Председатель</w:t>
      </w:r>
      <w:r>
        <w:rPr>
          <w:rFonts w:ascii="Times New Roman" w:hAnsi="Times New Roman" w:cs="Times New Roman"/>
          <w:sz w:val="28"/>
          <w:szCs w:val="28"/>
        </w:rPr>
        <w:t xml:space="preserve">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Pr>
          <w:rFonts w:ascii="Times New Roman" w:hAnsi="Times New Roman" w:cs="Times New Roman"/>
          <w:sz w:val="28"/>
          <w:szCs w:val="28"/>
        </w:rPr>
        <w:t xml:space="preserve"> </w:t>
      </w:r>
      <w:r w:rsidRPr="00926A76">
        <w:rPr>
          <w:rFonts w:ascii="Times New Roman" w:hAnsi="Times New Roman" w:cs="Times New Roman"/>
          <w:sz w:val="28"/>
          <w:szCs w:val="28"/>
        </w:rPr>
        <w:t xml:space="preserve">и Педагогический совет. </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определение порядка покрытия убытков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00B63FDD">
        <w:rPr>
          <w:rFonts w:ascii="Times New Roman" w:hAnsi="Times New Roman"/>
          <w:color w:val="0D0D0D"/>
          <w:sz w:val="28"/>
          <w:szCs w:val="28"/>
        </w:rPr>
        <w:t>назначение и увольнение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lastRenderedPageBreak/>
        <w:t>- </w:t>
      </w:r>
      <w:r w:rsidRPr="00926A76">
        <w:rPr>
          <w:rFonts w:ascii="Times New Roman" w:hAnsi="Times New Roman"/>
          <w:color w:val="0D0D0D"/>
          <w:sz w:val="28"/>
          <w:szCs w:val="28"/>
        </w:rPr>
        <w:t>установление размеров з</w:t>
      </w:r>
      <w:r w:rsidR="00B63FDD">
        <w:rPr>
          <w:rFonts w:ascii="Times New Roman" w:hAnsi="Times New Roman"/>
          <w:color w:val="0D0D0D"/>
          <w:sz w:val="28"/>
          <w:szCs w:val="28"/>
        </w:rPr>
        <w:t>арплаты и премирования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rsidR="00651F0A"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00B63FDD">
        <w:rPr>
          <w:rFonts w:ascii="Times New Roman" w:hAnsi="Times New Roman" w:cs="Times New Roman"/>
          <w:color w:val="0D0D0D"/>
          <w:sz w:val="28"/>
          <w:szCs w:val="28"/>
        </w:rPr>
        <w:t xml:space="preserve"> Председатель</w:t>
      </w:r>
      <w:r w:rsidRPr="00926A76">
        <w:rPr>
          <w:rFonts w:ascii="Times New Roman" w:hAnsi="Times New Roman" w:cs="Times New Roman"/>
          <w:color w:val="0D0D0D"/>
          <w:sz w:val="28"/>
          <w:szCs w:val="28"/>
        </w:rPr>
        <w:t>, назначаемый на эту должность и освобождаемый от нее</w:t>
      </w:r>
      <w:r w:rsidR="00F87767">
        <w:rPr>
          <w:rFonts w:ascii="Times New Roman" w:hAnsi="Times New Roman" w:cs="Times New Roman"/>
          <w:color w:val="0D0D0D"/>
          <w:sz w:val="28"/>
          <w:szCs w:val="28"/>
        </w:rPr>
        <w:t xml:space="preserve"> приказом председателя Регионального отделения «ДОСААФ РОССИИ»</w:t>
      </w:r>
      <w:r w:rsidR="004D0E35">
        <w:rPr>
          <w:rFonts w:ascii="Times New Roman" w:hAnsi="Times New Roman" w:cs="Times New Roman"/>
          <w:color w:val="0D0D0D"/>
          <w:sz w:val="28"/>
          <w:szCs w:val="28"/>
        </w:rPr>
        <w:t xml:space="preserve"> </w:t>
      </w:r>
      <w:r w:rsidR="00F87767">
        <w:rPr>
          <w:rFonts w:ascii="Times New Roman" w:hAnsi="Times New Roman" w:cs="Times New Roman"/>
          <w:color w:val="0D0D0D"/>
          <w:sz w:val="28"/>
          <w:szCs w:val="28"/>
        </w:rPr>
        <w:t>Краснодарского края.</w:t>
      </w:r>
      <w:r w:rsidR="00B63FDD">
        <w:rPr>
          <w:rFonts w:ascii="Times New Roman" w:hAnsi="Times New Roman" w:cs="Times New Roman"/>
          <w:color w:val="0D0D0D"/>
          <w:sz w:val="28"/>
          <w:szCs w:val="28"/>
        </w:rPr>
        <w:t xml:space="preserve"> Права и обязанности Председателя</w:t>
      </w:r>
      <w:r w:rsidRPr="00926A76">
        <w:rPr>
          <w:rFonts w:ascii="Times New Roman" w:hAnsi="Times New Roman" w:cs="Times New Roman"/>
          <w:color w:val="0D0D0D"/>
          <w:sz w:val="28"/>
          <w:szCs w:val="28"/>
        </w:rPr>
        <w:t>,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00D13778">
        <w:rPr>
          <w:rFonts w:ascii="Times New Roman" w:hAnsi="Times New Roman" w:cs="Times New Roman"/>
          <w:color w:val="0D0D0D"/>
          <w:sz w:val="28"/>
          <w:szCs w:val="28"/>
        </w:rPr>
        <w:t>заключаемым с ним и председателем Регионального отделения «ДОСААФ РОССИИ»</w:t>
      </w:r>
      <w:r w:rsidRPr="00926A76">
        <w:rPr>
          <w:rFonts w:ascii="Times New Roman" w:hAnsi="Times New Roman" w:cs="Times New Roman"/>
          <w:color w:val="0D0D0D"/>
          <w:sz w:val="28"/>
          <w:szCs w:val="28"/>
        </w:rPr>
        <w:t xml:space="preserve"> и д</w:t>
      </w:r>
      <w:r w:rsidR="00B63FDD">
        <w:rPr>
          <w:rFonts w:ascii="Times New Roman" w:hAnsi="Times New Roman" w:cs="Times New Roman"/>
          <w:color w:val="0D0D0D"/>
          <w:sz w:val="28"/>
          <w:szCs w:val="28"/>
        </w:rPr>
        <w:t>олжностной инструкцией. Председатель</w:t>
      </w:r>
      <w:r w:rsidRPr="00926A76">
        <w:rPr>
          <w:rFonts w:ascii="Times New Roman" w:hAnsi="Times New Roman" w:cs="Times New Roman"/>
          <w:color w:val="0D0D0D"/>
          <w:sz w:val="28"/>
          <w:szCs w:val="28"/>
        </w:rPr>
        <w:t xml:space="preserve"> действует от имени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w:t>
      </w:r>
      <w:r w:rsidR="00B63FDD">
        <w:rPr>
          <w:rFonts w:ascii="Times New Roman" w:hAnsi="Times New Roman" w:cs="Times New Roman"/>
          <w:color w:val="0D0D0D"/>
          <w:sz w:val="28"/>
          <w:szCs w:val="28"/>
        </w:rPr>
        <w:t>ации и за ее пределами. Председатель</w:t>
      </w:r>
      <w:r w:rsidRPr="00926A76">
        <w:rPr>
          <w:rFonts w:ascii="Times New Roman" w:hAnsi="Times New Roman" w:cs="Times New Roman"/>
          <w:color w:val="0D0D0D"/>
          <w:sz w:val="28"/>
          <w:szCs w:val="28"/>
        </w:rPr>
        <w:t xml:space="preserve">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sidR="00B63FDD">
        <w:rPr>
          <w:rFonts w:ascii="Times New Roman" w:hAnsi="Times New Roman" w:cs="Times New Roman"/>
          <w:sz w:val="28"/>
          <w:szCs w:val="28"/>
        </w:rPr>
        <w:t>ООГО ДОСААФ России</w:t>
      </w:r>
      <w:r w:rsidRPr="00926A76">
        <w:rPr>
          <w:rFonts w:ascii="Times New Roman" w:hAnsi="Times New Roman" w:cs="Times New Roman"/>
          <w:color w:val="0D0D0D"/>
          <w:sz w:val="28"/>
          <w:szCs w:val="28"/>
        </w:rPr>
        <w:t xml:space="preserve"> и заключенным с ним трудовым договором.</w:t>
      </w:r>
    </w:p>
    <w:p w:rsidR="00651F0A" w:rsidRPr="00926A76"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00B63FDD">
        <w:rPr>
          <w:rFonts w:ascii="Times New Roman" w:hAnsi="Times New Roman" w:cs="Times New Roman"/>
          <w:color w:val="0D0D0D"/>
          <w:sz w:val="28"/>
          <w:szCs w:val="28"/>
        </w:rPr>
        <w:t>Председатель</w:t>
      </w:r>
      <w:r w:rsidRPr="00926A76">
        <w:rPr>
          <w:rFonts w:ascii="Times New Roman" w:hAnsi="Times New Roman" w:cs="Times New Roman"/>
          <w:color w:val="0D0D0D"/>
          <w:sz w:val="28"/>
          <w:szCs w:val="28"/>
        </w:rPr>
        <w:t xml:space="preserve"> в соответствии с законодательством осуществляет следующие полномочия:</w:t>
      </w:r>
    </w:p>
    <w:p w:rsidR="00651F0A" w:rsidRPr="00926A76" w:rsidRDefault="00651F0A"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поощряет и налагает дисциплинарные взыскания на работников и обучающихся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открывает </w:t>
      </w:r>
      <w:proofErr w:type="gramStart"/>
      <w:r w:rsidRPr="00926A76">
        <w:rPr>
          <w:rFonts w:ascii="Times New Roman" w:hAnsi="Times New Roman"/>
          <w:color w:val="0D0D0D"/>
          <w:sz w:val="28"/>
          <w:szCs w:val="28"/>
        </w:rPr>
        <w:t>расчетный</w:t>
      </w:r>
      <w:proofErr w:type="gramEnd"/>
      <w:r w:rsidRPr="00926A76">
        <w:rPr>
          <w:rFonts w:ascii="Times New Roman" w:hAnsi="Times New Roman"/>
          <w:color w:val="0D0D0D"/>
          <w:sz w:val="28"/>
          <w:szCs w:val="28"/>
        </w:rPr>
        <w:t xml:space="preserve"> и другие счета в банках, совершает различного рода сделки;</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распоряжается и обеспечивает рациональное использование имущества, в том числе финансовых средств, принадлежащих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 xml:space="preserve">отвечает за эффективность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 xml:space="preserve">ежегодный отчет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sidR="00B63FDD">
        <w:rPr>
          <w:rFonts w:ascii="Times New Roman" w:hAnsi="Times New Roman"/>
          <w:color w:val="0D0D0D"/>
          <w:sz w:val="28"/>
          <w:szCs w:val="28"/>
        </w:rPr>
        <w:t xml:space="preserve"> предусмотренные для Председателя</w:t>
      </w:r>
      <w:r>
        <w:rPr>
          <w:rFonts w:ascii="Times New Roman" w:hAnsi="Times New Roman"/>
          <w:color w:val="0D0D0D"/>
          <w:sz w:val="28"/>
          <w:szCs w:val="28"/>
        </w:rPr>
        <w:t xml:space="preserve"> </w:t>
      </w:r>
      <w:r w:rsidRPr="00926A76">
        <w:rPr>
          <w:rFonts w:ascii="Times New Roman" w:hAnsi="Times New Roman"/>
          <w:color w:val="0D0D0D"/>
          <w:sz w:val="28"/>
          <w:szCs w:val="28"/>
        </w:rPr>
        <w:t>действующим законодательством.</w:t>
      </w:r>
    </w:p>
    <w:p w:rsidR="00651F0A" w:rsidRPr="00926A76" w:rsidRDefault="00651F0A"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00B63FDD">
        <w:rPr>
          <w:rFonts w:ascii="Times New Roman" w:hAnsi="Times New Roman"/>
          <w:sz w:val="28"/>
          <w:szCs w:val="28"/>
        </w:rPr>
        <w:t>Председатель</w:t>
      </w:r>
      <w:r w:rsidRPr="00926A76">
        <w:rPr>
          <w:rFonts w:ascii="Times New Roman" w:hAnsi="Times New Roman"/>
          <w:sz w:val="28"/>
          <w:szCs w:val="28"/>
        </w:rPr>
        <w:t xml:space="preserve"> осуществляет учебно-методическое и организационное руководство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Pr>
          <w:rFonts w:ascii="Times New Roman" w:hAnsi="Times New Roman"/>
          <w:sz w:val="28"/>
          <w:szCs w:val="28"/>
        </w:rPr>
        <w:t xml:space="preserve"> </w:t>
      </w:r>
      <w:r w:rsidRPr="00926A76">
        <w:rPr>
          <w:rFonts w:ascii="Times New Roman" w:hAnsi="Times New Roman"/>
          <w:sz w:val="28"/>
          <w:szCs w:val="28"/>
        </w:rPr>
        <w:t>в следующем порядке:</w:t>
      </w:r>
    </w:p>
    <w:p w:rsidR="00651F0A" w:rsidRPr="00926A76" w:rsidRDefault="00651F0A" w:rsidP="00926A76">
      <w:pPr>
        <w:pStyle w:val="Default"/>
        <w:ind w:firstLine="567"/>
        <w:jc w:val="both"/>
        <w:rPr>
          <w:color w:val="auto"/>
          <w:sz w:val="28"/>
          <w:szCs w:val="28"/>
        </w:rPr>
      </w:pPr>
      <w:r w:rsidRPr="00926A76">
        <w:rPr>
          <w:color w:val="auto"/>
          <w:sz w:val="28"/>
          <w:szCs w:val="28"/>
        </w:rPr>
        <w:lastRenderedPageBreak/>
        <w:t xml:space="preserve">- организует текущее и перспективное планирование деятельности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с учетом целей, задач и направлений, для реализации которых оно создано;</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комплектование контингента </w:t>
      </w:r>
      <w:proofErr w:type="gramStart"/>
      <w:r w:rsidRPr="00926A76">
        <w:rPr>
          <w:color w:val="auto"/>
          <w:sz w:val="28"/>
          <w:szCs w:val="28"/>
        </w:rPr>
        <w:t>обучающихся</w:t>
      </w:r>
      <w:proofErr w:type="gramEnd"/>
      <w:r w:rsidRPr="00926A76">
        <w:rPr>
          <w:color w:val="auto"/>
          <w:sz w:val="28"/>
          <w:szCs w:val="28"/>
        </w:rPr>
        <w:t>;</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Pr>
          <w:color w:val="auto"/>
          <w:sz w:val="28"/>
          <w:szCs w:val="28"/>
        </w:rPr>
        <w:t xml:space="preserve"> </w:t>
      </w:r>
      <w:r w:rsidRPr="00926A76">
        <w:rPr>
          <w:color w:val="auto"/>
          <w:sz w:val="28"/>
          <w:szCs w:val="28"/>
        </w:rPr>
        <w:t>по выполнению учебных (образовательных) планов и программ, разработке необходимой учебно-методической документации;</w:t>
      </w:r>
    </w:p>
    <w:p w:rsidR="00651F0A" w:rsidRPr="00926A76" w:rsidRDefault="00651F0A"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rsidR="00651F0A" w:rsidRPr="00926A76" w:rsidRDefault="00651F0A"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651F0A" w:rsidRPr="00926A76" w:rsidRDefault="00651F0A" w:rsidP="00926A76">
      <w:pPr>
        <w:pStyle w:val="Default"/>
        <w:ind w:firstLine="567"/>
        <w:jc w:val="both"/>
        <w:rPr>
          <w:color w:val="auto"/>
          <w:sz w:val="28"/>
          <w:szCs w:val="28"/>
        </w:rPr>
      </w:pPr>
      <w:proofErr w:type="gramStart"/>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rsidR="00651F0A" w:rsidRPr="00926A76" w:rsidRDefault="00651F0A"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651F0A" w:rsidRPr="00926A76" w:rsidRDefault="00651F0A"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651F0A" w:rsidRPr="00926A76" w:rsidRDefault="00651F0A"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rsidR="00651F0A" w:rsidRPr="00926A76" w:rsidRDefault="00651F0A"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w:t>
      </w:r>
      <w:proofErr w:type="spellStart"/>
      <w:r w:rsidRPr="00926A76">
        <w:rPr>
          <w:rFonts w:ascii="Times New Roman" w:hAnsi="Times New Roman"/>
          <w:sz w:val="28"/>
          <w:szCs w:val="28"/>
        </w:rPr>
        <w:t>учебно</w:t>
      </w:r>
      <w:proofErr w:type="spellEnd"/>
      <w:r w:rsidRPr="00926A76">
        <w:rPr>
          <w:rFonts w:ascii="Times New Roman" w:hAnsi="Times New Roman"/>
          <w:sz w:val="28"/>
          <w:szCs w:val="28"/>
        </w:rPr>
        <w:t xml:space="preserve"> - программного, </w:t>
      </w:r>
      <w:r w:rsidRPr="00926A76">
        <w:rPr>
          <w:rFonts w:ascii="Times New Roman" w:hAnsi="Times New Roman"/>
          <w:sz w:val="28"/>
          <w:szCs w:val="28"/>
        </w:rPr>
        <w:lastRenderedPageBreak/>
        <w:t xml:space="preserve">учебно-методического и экспериментально - технического обеспечения по специальностям и программам, по которым осуществляется подготовка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rsidR="00651F0A" w:rsidRPr="00926A76" w:rsidRDefault="00651F0A" w:rsidP="001E15B5">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заслушивание информации и отчетов педагогических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докладов представителей организаций и учреждений, взаимодействующих с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proofErr w:type="gram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совершенствования педагогических и информационных технологий, методов и средств </w:t>
      </w:r>
      <w:proofErr w:type="gramStart"/>
      <w:r w:rsidRPr="00926A76">
        <w:rPr>
          <w:rFonts w:ascii="Times New Roman" w:hAnsi="Times New Roman"/>
          <w:sz w:val="28"/>
          <w:szCs w:val="28"/>
        </w:rPr>
        <w:t>обучения по</w:t>
      </w:r>
      <w:proofErr w:type="gramEnd"/>
      <w:r w:rsidRPr="00926A76">
        <w:rPr>
          <w:rFonts w:ascii="Times New Roman" w:hAnsi="Times New Roman"/>
          <w:sz w:val="28"/>
          <w:szCs w:val="28"/>
        </w:rPr>
        <w:t xml:space="preserve">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rsidR="00651F0A" w:rsidRPr="00926A76" w:rsidRDefault="00651F0A" w:rsidP="00926A76">
      <w:pPr>
        <w:spacing w:after="0" w:line="240" w:lineRule="auto"/>
        <w:jc w:val="both"/>
        <w:rPr>
          <w:rFonts w:ascii="Times New Roman" w:hAnsi="Times New Roman"/>
          <w:b/>
          <w:i/>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Закону об образовании в Российской Федерации и Уставу </w:t>
      </w:r>
      <w:r w:rsidR="00B63FDD">
        <w:rPr>
          <w:rFonts w:ascii="Times New Roman" w:hAnsi="Times New Roman"/>
          <w:b/>
          <w:sz w:val="28"/>
          <w:szCs w:val="28"/>
        </w:rPr>
        <w:t>ООГО ДОСААФ России</w:t>
      </w:r>
      <w:r w:rsidRPr="00926A76">
        <w:rPr>
          <w:rFonts w:ascii="Times New Roman" w:hAnsi="Times New Roman"/>
          <w:b/>
          <w:sz w:val="28"/>
          <w:szCs w:val="28"/>
        </w:rPr>
        <w:t>.</w:t>
      </w:r>
    </w:p>
    <w:p w:rsidR="00651F0A" w:rsidRPr="00926A76" w:rsidRDefault="00651F0A" w:rsidP="00926A76">
      <w:pPr>
        <w:spacing w:after="0" w:line="240" w:lineRule="auto"/>
        <w:jc w:val="both"/>
        <w:rPr>
          <w:rFonts w:ascii="Times New Roman" w:hAnsi="Times New Roman"/>
          <w:b/>
          <w:sz w:val="28"/>
          <w:szCs w:val="28"/>
        </w:rPr>
      </w:pPr>
    </w:p>
    <w:p w:rsidR="00651F0A" w:rsidRDefault="00651F0A" w:rsidP="001E15B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4. Организация образовательного процесса:</w:t>
      </w:r>
    </w:p>
    <w:p w:rsidR="00651F0A" w:rsidRPr="00926A76" w:rsidRDefault="00651F0A" w:rsidP="00926A76">
      <w:pPr>
        <w:spacing w:after="0" w:line="240" w:lineRule="auto"/>
        <w:rPr>
          <w:rFonts w:ascii="Times New Roman" w:hAnsi="Times New Roman"/>
          <w:b/>
          <w:sz w:val="28"/>
          <w:szCs w:val="28"/>
          <w:lang w:eastAsia="ru-RU"/>
        </w:rPr>
      </w:pPr>
    </w:p>
    <w:p w:rsidR="00651F0A" w:rsidRPr="00926A76" w:rsidRDefault="00651F0A"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w:t>
      </w:r>
      <w:r w:rsidRPr="00926A76">
        <w:rPr>
          <w:rFonts w:ascii="Times New Roman" w:hAnsi="Times New Roman"/>
          <w:b/>
          <w:sz w:val="28"/>
          <w:szCs w:val="28"/>
          <w:lang w:eastAsia="ru-RU"/>
        </w:rPr>
        <w:t>Структура обучения</w:t>
      </w:r>
    </w:p>
    <w:p w:rsidR="00651F0A" w:rsidRDefault="00651F0A" w:rsidP="001E15B5">
      <w:pPr>
        <w:pStyle w:val="Default"/>
        <w:ind w:firstLine="540"/>
        <w:jc w:val="both"/>
        <w:rPr>
          <w:b/>
          <w:sz w:val="28"/>
          <w:szCs w:val="28"/>
        </w:rPr>
      </w:pPr>
      <w:r w:rsidRPr="00926A76">
        <w:rPr>
          <w:b/>
          <w:color w:val="auto"/>
          <w:sz w:val="28"/>
          <w:szCs w:val="28"/>
        </w:rPr>
        <w:t>Основн</w:t>
      </w:r>
      <w:r w:rsidR="00884532">
        <w:rPr>
          <w:b/>
          <w:sz w:val="28"/>
          <w:szCs w:val="28"/>
        </w:rPr>
        <w:t>ая</w:t>
      </w:r>
      <w:r w:rsidRPr="00926A76">
        <w:rPr>
          <w:b/>
          <w:color w:val="auto"/>
          <w:sz w:val="28"/>
          <w:szCs w:val="28"/>
        </w:rPr>
        <w:t xml:space="preserve"> образовательн</w:t>
      </w:r>
      <w:r w:rsidR="00884532">
        <w:rPr>
          <w:b/>
          <w:sz w:val="28"/>
          <w:szCs w:val="28"/>
        </w:rPr>
        <w:t>ая</w:t>
      </w:r>
      <w:r w:rsidRPr="00926A76">
        <w:rPr>
          <w:b/>
          <w:color w:val="auto"/>
          <w:sz w:val="28"/>
          <w:szCs w:val="28"/>
        </w:rPr>
        <w:t xml:space="preserve"> программ</w:t>
      </w:r>
      <w:r w:rsidR="00884532">
        <w:rPr>
          <w:b/>
          <w:sz w:val="28"/>
          <w:szCs w:val="28"/>
        </w:rPr>
        <w:t>а</w:t>
      </w:r>
      <w:r w:rsidRPr="00926A76">
        <w:rPr>
          <w:b/>
          <w:sz w:val="28"/>
          <w:szCs w:val="28"/>
        </w:rPr>
        <w:t>:</w:t>
      </w:r>
    </w:p>
    <w:p w:rsidR="00651F0A" w:rsidRPr="005B74D1" w:rsidRDefault="00651F0A" w:rsidP="001E15B5">
      <w:pPr>
        <w:pStyle w:val="Default"/>
        <w:ind w:firstLine="540"/>
        <w:jc w:val="both"/>
        <w:rPr>
          <w:sz w:val="28"/>
          <w:szCs w:val="28"/>
          <w:highlight w:val="yellow"/>
        </w:rPr>
      </w:pPr>
    </w:p>
    <w:p w:rsidR="00651F0A" w:rsidRPr="0046331D" w:rsidRDefault="00651F0A" w:rsidP="001E15B5">
      <w:pPr>
        <w:pStyle w:val="Default"/>
        <w:ind w:firstLine="540"/>
        <w:jc w:val="both"/>
        <w:rPr>
          <w:color w:val="auto"/>
          <w:sz w:val="28"/>
          <w:szCs w:val="28"/>
        </w:rPr>
      </w:pPr>
      <w:r w:rsidRPr="0046331D">
        <w:rPr>
          <w:color w:val="auto"/>
          <w:sz w:val="28"/>
          <w:szCs w:val="28"/>
        </w:rPr>
        <w:t>- </w:t>
      </w:r>
      <w:r w:rsidRPr="0046331D">
        <w:rPr>
          <w:sz w:val="28"/>
          <w:szCs w:val="28"/>
        </w:rPr>
        <w:t>Программа профессиональной подготовки водителей транспортных средств категории «В»;</w:t>
      </w:r>
      <w:r w:rsidRPr="0046331D">
        <w:rPr>
          <w:color w:val="auto"/>
          <w:sz w:val="28"/>
          <w:szCs w:val="28"/>
        </w:rPr>
        <w:t xml:space="preserve"> </w:t>
      </w:r>
    </w:p>
    <w:p w:rsidR="00651F0A" w:rsidRPr="00926A76" w:rsidRDefault="00651F0A" w:rsidP="001E15B5">
      <w:pPr>
        <w:pStyle w:val="Default"/>
        <w:ind w:firstLine="540"/>
        <w:jc w:val="both"/>
        <w:rPr>
          <w:color w:val="auto"/>
          <w:sz w:val="28"/>
          <w:szCs w:val="28"/>
        </w:rPr>
      </w:pPr>
    </w:p>
    <w:p w:rsidR="00651F0A" w:rsidRPr="00926A76" w:rsidRDefault="00651F0A" w:rsidP="00926A76">
      <w:pPr>
        <w:pStyle w:val="consplusnormal0"/>
        <w:spacing w:before="0" w:beforeAutospacing="0" w:after="0" w:afterAutospacing="0"/>
        <w:rPr>
          <w:sz w:val="28"/>
          <w:szCs w:val="28"/>
        </w:rPr>
      </w:pPr>
    </w:p>
    <w:p w:rsidR="00651F0A" w:rsidRPr="00926A76" w:rsidRDefault="00651F0A" w:rsidP="001E15B5">
      <w:pPr>
        <w:pStyle w:val="Default"/>
        <w:ind w:firstLine="540"/>
        <w:jc w:val="both"/>
        <w:rPr>
          <w:sz w:val="28"/>
          <w:szCs w:val="28"/>
        </w:rPr>
      </w:pPr>
      <w:r w:rsidRPr="00926A76">
        <w:rPr>
          <w:snapToGrid w:val="0"/>
          <w:sz w:val="28"/>
          <w:szCs w:val="28"/>
        </w:rPr>
        <w:t xml:space="preserve">Контингент </w:t>
      </w:r>
      <w:proofErr w:type="gramStart"/>
      <w:r w:rsidRPr="00926A76">
        <w:rPr>
          <w:snapToGrid w:val="0"/>
          <w:sz w:val="28"/>
          <w:szCs w:val="28"/>
        </w:rPr>
        <w:t>обучающихся</w:t>
      </w:r>
      <w:proofErr w:type="gramEnd"/>
      <w:r w:rsidRPr="00926A76">
        <w:rPr>
          <w:snapToGrid w:val="0"/>
          <w:sz w:val="28"/>
          <w:szCs w:val="28"/>
        </w:rPr>
        <w:t xml:space="preserve"> по основным и дополнительным образовательным программам за 201</w:t>
      </w:r>
      <w:r w:rsidR="002F5F5F">
        <w:rPr>
          <w:snapToGrid w:val="0"/>
          <w:sz w:val="28"/>
          <w:szCs w:val="28"/>
        </w:rPr>
        <w:t>5</w:t>
      </w:r>
      <w:r w:rsidRPr="00926A76">
        <w:rPr>
          <w:snapToGrid w:val="0"/>
          <w:sz w:val="28"/>
          <w:szCs w:val="28"/>
        </w:rPr>
        <w:t xml:space="preserve"> год представлен следующим образом:</w:t>
      </w:r>
    </w:p>
    <w:p w:rsidR="00651F0A" w:rsidRPr="00926A76" w:rsidRDefault="00651F0A"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442"/>
        <w:gridCol w:w="3193"/>
      </w:tblGrid>
      <w:tr w:rsidR="00651F0A" w:rsidRPr="005B74D1" w:rsidTr="00113197">
        <w:tc>
          <w:tcPr>
            <w:tcW w:w="936" w:type="dxa"/>
          </w:tcPr>
          <w:p w:rsidR="00651F0A" w:rsidRPr="0046331D" w:rsidRDefault="00651F0A" w:rsidP="00926A76">
            <w:pPr>
              <w:pStyle w:val="Default"/>
              <w:rPr>
                <w:sz w:val="28"/>
                <w:szCs w:val="28"/>
              </w:rPr>
            </w:pPr>
            <w:r w:rsidRPr="0046331D">
              <w:rPr>
                <w:sz w:val="28"/>
                <w:szCs w:val="28"/>
              </w:rPr>
              <w:t xml:space="preserve">№ </w:t>
            </w:r>
            <w:proofErr w:type="gramStart"/>
            <w:r w:rsidRPr="0046331D">
              <w:rPr>
                <w:sz w:val="28"/>
                <w:szCs w:val="28"/>
              </w:rPr>
              <w:t>п</w:t>
            </w:r>
            <w:proofErr w:type="gramEnd"/>
            <w:r w:rsidRPr="0046331D">
              <w:rPr>
                <w:sz w:val="28"/>
                <w:szCs w:val="28"/>
              </w:rPr>
              <w:t>/п</w:t>
            </w:r>
          </w:p>
        </w:tc>
        <w:tc>
          <w:tcPr>
            <w:tcW w:w="5442" w:type="dxa"/>
          </w:tcPr>
          <w:p w:rsidR="00651F0A" w:rsidRPr="0046331D" w:rsidRDefault="00651F0A" w:rsidP="00926A76">
            <w:pPr>
              <w:pStyle w:val="Default"/>
              <w:jc w:val="center"/>
              <w:rPr>
                <w:sz w:val="28"/>
                <w:szCs w:val="28"/>
              </w:rPr>
            </w:pPr>
            <w:r w:rsidRPr="0046331D">
              <w:rPr>
                <w:sz w:val="28"/>
                <w:szCs w:val="28"/>
              </w:rPr>
              <w:t>Программа обучения</w:t>
            </w:r>
          </w:p>
        </w:tc>
        <w:tc>
          <w:tcPr>
            <w:tcW w:w="3193" w:type="dxa"/>
          </w:tcPr>
          <w:p w:rsidR="00651F0A" w:rsidRPr="0046331D" w:rsidRDefault="00651F0A" w:rsidP="00926A76">
            <w:pPr>
              <w:pStyle w:val="Default"/>
              <w:rPr>
                <w:sz w:val="28"/>
                <w:szCs w:val="28"/>
              </w:rPr>
            </w:pPr>
            <w:r w:rsidRPr="0046331D">
              <w:rPr>
                <w:sz w:val="28"/>
                <w:szCs w:val="28"/>
              </w:rPr>
              <w:t xml:space="preserve">Количество </w:t>
            </w:r>
            <w:proofErr w:type="gramStart"/>
            <w:r w:rsidRPr="0046331D">
              <w:rPr>
                <w:sz w:val="28"/>
                <w:szCs w:val="28"/>
              </w:rPr>
              <w:t>обученных</w:t>
            </w:r>
            <w:proofErr w:type="gramEnd"/>
          </w:p>
        </w:tc>
      </w:tr>
      <w:tr w:rsidR="00651F0A" w:rsidRPr="005B74D1" w:rsidTr="00113197">
        <w:tc>
          <w:tcPr>
            <w:tcW w:w="936" w:type="dxa"/>
          </w:tcPr>
          <w:p w:rsidR="00651F0A" w:rsidRPr="0046331D" w:rsidRDefault="00E53F4D" w:rsidP="00926A76">
            <w:pPr>
              <w:pStyle w:val="Default"/>
              <w:rPr>
                <w:sz w:val="28"/>
                <w:szCs w:val="28"/>
              </w:rPr>
            </w:pPr>
            <w:r w:rsidRPr="0046331D">
              <w:rPr>
                <w:sz w:val="28"/>
                <w:szCs w:val="28"/>
              </w:rPr>
              <w:t>1</w:t>
            </w:r>
            <w:r w:rsidR="00651F0A" w:rsidRPr="0046331D">
              <w:rPr>
                <w:sz w:val="28"/>
                <w:szCs w:val="28"/>
              </w:rPr>
              <w:t>.</w:t>
            </w:r>
          </w:p>
        </w:tc>
        <w:tc>
          <w:tcPr>
            <w:tcW w:w="5442" w:type="dxa"/>
          </w:tcPr>
          <w:p w:rsidR="00651F0A" w:rsidRPr="0046331D" w:rsidRDefault="00651F0A" w:rsidP="00926A76">
            <w:pPr>
              <w:pStyle w:val="Default"/>
              <w:rPr>
                <w:sz w:val="28"/>
                <w:szCs w:val="28"/>
              </w:rPr>
            </w:pPr>
            <w:r w:rsidRPr="0046331D">
              <w:rPr>
                <w:sz w:val="28"/>
                <w:szCs w:val="28"/>
              </w:rPr>
              <w:t>Водители транспортных средств категории «В»</w:t>
            </w:r>
          </w:p>
        </w:tc>
        <w:tc>
          <w:tcPr>
            <w:tcW w:w="3193" w:type="dxa"/>
          </w:tcPr>
          <w:p w:rsidR="00651F0A" w:rsidRPr="0046331D" w:rsidRDefault="002F5F5F" w:rsidP="00926A76">
            <w:pPr>
              <w:pStyle w:val="Default"/>
              <w:rPr>
                <w:color w:val="auto"/>
                <w:sz w:val="28"/>
                <w:szCs w:val="28"/>
              </w:rPr>
            </w:pPr>
            <w:r>
              <w:rPr>
                <w:color w:val="auto"/>
                <w:sz w:val="28"/>
                <w:szCs w:val="28"/>
              </w:rPr>
              <w:t>305</w:t>
            </w:r>
          </w:p>
        </w:tc>
      </w:tr>
      <w:tr w:rsidR="00651F0A" w:rsidRPr="00926A76" w:rsidTr="00113197">
        <w:tc>
          <w:tcPr>
            <w:tcW w:w="936" w:type="dxa"/>
          </w:tcPr>
          <w:p w:rsidR="00651F0A" w:rsidRPr="0046331D" w:rsidRDefault="00651F0A" w:rsidP="00926A76">
            <w:pPr>
              <w:pStyle w:val="Default"/>
              <w:rPr>
                <w:sz w:val="28"/>
                <w:szCs w:val="28"/>
              </w:rPr>
            </w:pPr>
          </w:p>
        </w:tc>
        <w:tc>
          <w:tcPr>
            <w:tcW w:w="5442" w:type="dxa"/>
          </w:tcPr>
          <w:p w:rsidR="00651F0A" w:rsidRPr="0046331D" w:rsidRDefault="00651F0A" w:rsidP="00926A76">
            <w:pPr>
              <w:pStyle w:val="Default"/>
              <w:rPr>
                <w:sz w:val="28"/>
                <w:szCs w:val="28"/>
              </w:rPr>
            </w:pPr>
            <w:r w:rsidRPr="0046331D">
              <w:rPr>
                <w:sz w:val="28"/>
                <w:szCs w:val="28"/>
              </w:rPr>
              <w:t>Итого:</w:t>
            </w:r>
          </w:p>
        </w:tc>
        <w:tc>
          <w:tcPr>
            <w:tcW w:w="3193" w:type="dxa"/>
          </w:tcPr>
          <w:p w:rsidR="00651F0A" w:rsidRPr="0046331D" w:rsidRDefault="002F5F5F" w:rsidP="00926A76">
            <w:pPr>
              <w:pStyle w:val="Default"/>
              <w:rPr>
                <w:color w:val="auto"/>
                <w:sz w:val="28"/>
                <w:szCs w:val="28"/>
              </w:rPr>
            </w:pPr>
            <w:r>
              <w:rPr>
                <w:color w:val="auto"/>
                <w:sz w:val="28"/>
                <w:szCs w:val="28"/>
              </w:rPr>
              <w:t>305</w:t>
            </w:r>
          </w:p>
        </w:tc>
      </w:tr>
    </w:tbl>
    <w:p w:rsidR="00651F0A" w:rsidRPr="00926A76" w:rsidRDefault="00651F0A"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651F0A" w:rsidRPr="00926A76" w:rsidRDefault="00651F0A"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lastRenderedPageBreak/>
        <w:t xml:space="preserve">Анализ структуры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сделать вывод о ее соответствии </w:t>
      </w:r>
      <w:r w:rsidRPr="00926A76">
        <w:rPr>
          <w:rFonts w:ascii="Times New Roman" w:hAnsi="Times New Roman"/>
          <w:b/>
          <w:sz w:val="28"/>
        </w:rPr>
        <w:t>лицензионным нормативам.</w:t>
      </w:r>
    </w:p>
    <w:p w:rsidR="00651F0A" w:rsidRPr="00926A76" w:rsidRDefault="00651F0A" w:rsidP="00926A76">
      <w:pPr>
        <w:spacing w:after="0" w:line="240" w:lineRule="auto"/>
        <w:ind w:firstLine="539"/>
        <w:jc w:val="both"/>
        <w:rPr>
          <w:rFonts w:ascii="Times New Roman" w:hAnsi="Times New Roman"/>
          <w:sz w:val="28"/>
          <w:szCs w:val="28"/>
          <w:lang w:eastAsia="ru-RU"/>
        </w:rPr>
      </w:pPr>
    </w:p>
    <w:p w:rsidR="00651F0A" w:rsidRPr="00926A76" w:rsidRDefault="00651F0A" w:rsidP="001E15B5">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w:t>
      </w:r>
      <w:r w:rsidRPr="00926A76">
        <w:rPr>
          <w:rFonts w:ascii="Times New Roman" w:hAnsi="Times New Roman"/>
          <w:b/>
          <w:sz w:val="28"/>
          <w:szCs w:val="28"/>
          <w:lang w:eastAsia="ru-RU"/>
        </w:rPr>
        <w:t>Содержание обучения</w:t>
      </w:r>
    </w:p>
    <w:p w:rsidR="00651F0A" w:rsidRDefault="00651F0A" w:rsidP="001E15B5">
      <w:pPr>
        <w:spacing w:after="0" w:line="240" w:lineRule="auto"/>
        <w:ind w:firstLine="540"/>
        <w:jc w:val="both"/>
        <w:rPr>
          <w:rFonts w:ascii="Times New Roman" w:hAnsi="Times New Roman"/>
          <w:sz w:val="28"/>
          <w:szCs w:val="28"/>
        </w:rPr>
      </w:pPr>
      <w:proofErr w:type="gramStart"/>
      <w:r w:rsidRPr="00926A76">
        <w:rPr>
          <w:rFonts w:ascii="Times New Roman" w:hAnsi="Times New Roman"/>
          <w:sz w:val="28"/>
          <w:szCs w:val="28"/>
        </w:rPr>
        <w:t xml:space="preserve">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roofErr w:type="gramEnd"/>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sidR="00B63FDD">
        <w:rPr>
          <w:rFonts w:ascii="Times New Roman" w:hAnsi="Times New Roman"/>
          <w:color w:val="000000"/>
          <w:sz w:val="28"/>
          <w:szCs w:val="28"/>
        </w:rPr>
        <w:t>МО ООГО ДОСААФ России</w:t>
      </w:r>
      <w:r w:rsidRPr="00926A76">
        <w:rPr>
          <w:rFonts w:ascii="Times New Roman" w:hAnsi="Times New Roman"/>
          <w:color w:val="000000"/>
          <w:sz w:val="28"/>
          <w:szCs w:val="28"/>
        </w:rPr>
        <w:t xml:space="preserve">.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Стр</w:t>
      </w:r>
      <w:r w:rsidR="002B76B1">
        <w:rPr>
          <w:rFonts w:ascii="Times New Roman" w:hAnsi="Times New Roman"/>
          <w:color w:val="000000"/>
          <w:sz w:val="28"/>
          <w:szCs w:val="28"/>
        </w:rPr>
        <w:t xml:space="preserve">уктура </w:t>
      </w:r>
      <w:r w:rsidRPr="00926A76">
        <w:rPr>
          <w:rFonts w:ascii="Times New Roman" w:hAnsi="Times New Roman"/>
          <w:color w:val="000000"/>
          <w:sz w:val="28"/>
          <w:szCs w:val="28"/>
        </w:rPr>
        <w:t xml:space="preserve">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rsidR="00651F0A" w:rsidRPr="00926A76" w:rsidRDefault="00651F0A" w:rsidP="00926A76">
      <w:pPr>
        <w:pStyle w:val="Default"/>
        <w:ind w:firstLine="708"/>
        <w:jc w:val="both"/>
        <w:rPr>
          <w:b/>
          <w:color w:val="auto"/>
          <w:sz w:val="28"/>
          <w:szCs w:val="28"/>
        </w:rPr>
      </w:pPr>
      <w:r w:rsidRPr="00926A76">
        <w:rPr>
          <w:b/>
          <w:color w:val="auto"/>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rsidR="00651F0A" w:rsidRPr="00926A76" w:rsidRDefault="00651F0A"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rsidR="00651F0A" w:rsidRPr="00926A76" w:rsidRDefault="00651F0A" w:rsidP="00926A76">
      <w:pPr>
        <w:pStyle w:val="Default"/>
        <w:jc w:val="both"/>
        <w:rPr>
          <w:color w:val="auto"/>
          <w:sz w:val="28"/>
          <w:szCs w:val="28"/>
        </w:rPr>
      </w:pPr>
    </w:p>
    <w:p w:rsidR="00651F0A" w:rsidRPr="00926A76" w:rsidRDefault="00651F0A" w:rsidP="001E15B5">
      <w:pPr>
        <w:pStyle w:val="Default"/>
        <w:ind w:firstLine="540"/>
        <w:rPr>
          <w:b/>
          <w:color w:val="auto"/>
          <w:sz w:val="28"/>
          <w:szCs w:val="28"/>
        </w:rPr>
      </w:pPr>
      <w:r>
        <w:rPr>
          <w:b/>
          <w:color w:val="auto"/>
          <w:sz w:val="28"/>
          <w:szCs w:val="28"/>
        </w:rPr>
        <w:t>4.3. </w:t>
      </w:r>
      <w:r w:rsidRPr="00926A76">
        <w:rPr>
          <w:b/>
          <w:color w:val="auto"/>
          <w:sz w:val="28"/>
          <w:szCs w:val="28"/>
        </w:rPr>
        <w:t>Качество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p>
    <w:p w:rsidR="00651F0A" w:rsidRPr="00926A76" w:rsidRDefault="00651F0A" w:rsidP="00926A76">
      <w:pPr>
        <w:pStyle w:val="Default"/>
        <w:ind w:firstLine="708"/>
        <w:jc w:val="both"/>
        <w:rPr>
          <w:color w:val="auto"/>
          <w:sz w:val="28"/>
          <w:szCs w:val="28"/>
        </w:rPr>
      </w:pPr>
      <w:r w:rsidRPr="00926A76">
        <w:rPr>
          <w:color w:val="auto"/>
          <w:sz w:val="28"/>
          <w:szCs w:val="28"/>
        </w:rPr>
        <w:lastRenderedPageBreak/>
        <w:t xml:space="preserve">Качество подготовки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w:t>
      </w:r>
      <w:proofErr w:type="gramStart"/>
      <w:r w:rsidRPr="00926A76">
        <w:rPr>
          <w:color w:val="auto"/>
          <w:sz w:val="28"/>
          <w:szCs w:val="28"/>
        </w:rPr>
        <w:t>контроль за</w:t>
      </w:r>
      <w:proofErr w:type="gramEnd"/>
      <w:r w:rsidRPr="00926A76">
        <w:rPr>
          <w:color w:val="auto"/>
          <w:sz w:val="28"/>
          <w:szCs w:val="28"/>
        </w:rPr>
        <w:t xml:space="preserve"> усвоением содержания образовательного стандарта в части государственных требований к минимуму содержания и уровню подготовки выпускников.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используются все виды контроля: входной, текущий, промежуточный и итоговый. </w:t>
      </w:r>
    </w:p>
    <w:p w:rsidR="00651F0A" w:rsidRPr="001E15B5" w:rsidRDefault="00651F0A"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xml:space="preserve"> проводит тестирование обучающихся с помощью соответствующ</w:t>
      </w:r>
      <w:r w:rsidR="002B76B1">
        <w:rPr>
          <w:sz w:val="28"/>
          <w:szCs w:val="28"/>
        </w:rPr>
        <w:t>их специалистов</w:t>
      </w:r>
      <w:proofErr w:type="gramStart"/>
      <w:r w:rsidR="002B76B1">
        <w:rPr>
          <w:sz w:val="28"/>
          <w:szCs w:val="28"/>
        </w:rPr>
        <w:t xml:space="preserve"> .</w:t>
      </w:r>
      <w:proofErr w:type="gramEnd"/>
    </w:p>
    <w:p w:rsidR="00651F0A" w:rsidRPr="001E15B5" w:rsidRDefault="00651F0A" w:rsidP="001E15B5">
      <w:pPr>
        <w:pStyle w:val="Default"/>
        <w:ind w:firstLine="708"/>
        <w:jc w:val="both"/>
        <w:rPr>
          <w:sz w:val="28"/>
          <w:szCs w:val="28"/>
        </w:rPr>
      </w:pPr>
      <w:r w:rsidRPr="001E15B5">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651F0A" w:rsidRPr="001E15B5" w:rsidRDefault="00651F0A" w:rsidP="001E15B5">
      <w:pPr>
        <w:pStyle w:val="Default"/>
        <w:ind w:firstLine="708"/>
        <w:jc w:val="both"/>
        <w:rPr>
          <w:color w:val="auto"/>
          <w:sz w:val="28"/>
          <w:szCs w:val="28"/>
        </w:rPr>
      </w:pPr>
      <w:proofErr w:type="gramStart"/>
      <w:r w:rsidRPr="001E15B5">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rsidRPr="001E15B5">
        <w:rPr>
          <w:sz w:val="28"/>
          <w:szCs w:val="28"/>
        </w:rPr>
        <w:t xml:space="preserve"> </w:t>
      </w:r>
      <w:r w:rsidRPr="001E15B5">
        <w:rPr>
          <w:color w:val="auto"/>
          <w:sz w:val="28"/>
          <w:szCs w:val="28"/>
        </w:rPr>
        <w:t xml:space="preserve">Промежуточный контроль позволяет определить качество изучения </w:t>
      </w:r>
      <w:proofErr w:type="gramStart"/>
      <w:r w:rsidRPr="001E15B5">
        <w:rPr>
          <w:color w:val="auto"/>
          <w:sz w:val="28"/>
          <w:szCs w:val="28"/>
        </w:rPr>
        <w:t>обучающимися</w:t>
      </w:r>
      <w:proofErr w:type="gramEnd"/>
      <w:r w:rsidRPr="001E15B5">
        <w:rPr>
          <w:color w:val="auto"/>
          <w:sz w:val="28"/>
          <w:szCs w:val="28"/>
        </w:rPr>
        <w:t xml:space="preserve"> учебного материала по разделам, темам дисциплины. </w:t>
      </w:r>
    </w:p>
    <w:p w:rsidR="00651F0A" w:rsidRPr="001E15B5" w:rsidRDefault="00651F0A"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 xml:space="preserve">руководителем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Pr>
          <w:sz w:val="28"/>
          <w:szCs w:val="28"/>
          <w:lang w:eastAsia="ru-RU"/>
        </w:rPr>
        <w:t>.</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lastRenderedPageBreak/>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на бумажных и (или) электронных носителях.</w:t>
      </w:r>
    </w:p>
    <w:p w:rsidR="00651F0A" w:rsidRPr="00926A76" w:rsidRDefault="00651F0A" w:rsidP="001E15B5">
      <w:pPr>
        <w:spacing w:after="0" w:line="240" w:lineRule="auto"/>
        <w:ind w:firstLine="540"/>
        <w:jc w:val="both"/>
        <w:rPr>
          <w:rFonts w:ascii="Times New Roman" w:hAnsi="Times New Roman"/>
          <w:sz w:val="24"/>
          <w:szCs w:val="24"/>
          <w:lang w:eastAsia="ru-RU"/>
        </w:rPr>
      </w:pPr>
    </w:p>
    <w:p w:rsidR="00651F0A" w:rsidRPr="001E15B5" w:rsidRDefault="00651F0A" w:rsidP="001E15B5">
      <w:pPr>
        <w:pStyle w:val="Default"/>
        <w:ind w:firstLine="540"/>
        <w:jc w:val="both"/>
        <w:rPr>
          <w:b/>
          <w:color w:val="auto"/>
          <w:sz w:val="28"/>
          <w:szCs w:val="28"/>
        </w:rPr>
      </w:pPr>
      <w:r w:rsidRPr="001E15B5">
        <w:rPr>
          <w:b/>
          <w:color w:val="auto"/>
          <w:sz w:val="28"/>
          <w:szCs w:val="28"/>
        </w:rPr>
        <w:t>Результаты обучения в учебных группах за 201</w:t>
      </w:r>
      <w:r w:rsidR="002F5F5F">
        <w:rPr>
          <w:b/>
          <w:color w:val="auto"/>
          <w:sz w:val="28"/>
          <w:szCs w:val="28"/>
        </w:rPr>
        <w:t>5</w:t>
      </w:r>
      <w:r w:rsidRPr="001E15B5">
        <w:rPr>
          <w:b/>
          <w:color w:val="auto"/>
          <w:sz w:val="28"/>
          <w:szCs w:val="28"/>
        </w:rPr>
        <w:t xml:space="preserve"> год:</w:t>
      </w:r>
    </w:p>
    <w:p w:rsidR="00651F0A" w:rsidRPr="001E15B5" w:rsidRDefault="00651F0A" w:rsidP="001E15B5">
      <w:pPr>
        <w:pStyle w:val="Default"/>
        <w:ind w:firstLine="540"/>
        <w:jc w:val="both"/>
        <w:rPr>
          <w:color w:val="auto"/>
          <w:sz w:val="28"/>
          <w:szCs w:val="28"/>
        </w:rPr>
      </w:pPr>
    </w:p>
    <w:p w:rsidR="00651F0A" w:rsidRPr="00926A76" w:rsidRDefault="00651F0A" w:rsidP="001E15B5">
      <w:pPr>
        <w:pStyle w:val="Default"/>
        <w:ind w:firstLine="540"/>
        <w:jc w:val="both"/>
        <w:rPr>
          <w:color w:val="auto"/>
          <w:sz w:val="28"/>
          <w:szCs w:val="28"/>
        </w:rPr>
      </w:pPr>
      <w:r w:rsidRPr="001E15B5">
        <w:rPr>
          <w:color w:val="auto"/>
          <w:sz w:val="28"/>
          <w:szCs w:val="28"/>
        </w:rPr>
        <w:t>Итоговые</w:t>
      </w:r>
      <w:r w:rsidRPr="00926A76">
        <w:rPr>
          <w:sz w:val="28"/>
          <w:szCs w:val="28"/>
        </w:rPr>
        <w:t xml:space="preserve"> данные контроля знаний обучающихся по основным образовательным программам </w:t>
      </w:r>
      <w:r w:rsidRPr="00926A76">
        <w:rPr>
          <w:color w:val="auto"/>
          <w:sz w:val="28"/>
          <w:szCs w:val="28"/>
        </w:rPr>
        <w:t>за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428"/>
        <w:gridCol w:w="1889"/>
        <w:gridCol w:w="1283"/>
        <w:gridCol w:w="1177"/>
      </w:tblGrid>
      <w:tr w:rsidR="00651F0A" w:rsidRPr="005B74D1" w:rsidTr="002B76B1">
        <w:tc>
          <w:tcPr>
            <w:tcW w:w="81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 </w:t>
            </w:r>
            <w:proofErr w:type="gramStart"/>
            <w:r w:rsidRPr="0046331D">
              <w:rPr>
                <w:rFonts w:ascii="Times New Roman" w:hAnsi="Times New Roman"/>
                <w:sz w:val="28"/>
                <w:szCs w:val="28"/>
              </w:rPr>
              <w:t>п</w:t>
            </w:r>
            <w:proofErr w:type="gramEnd"/>
            <w:r w:rsidRPr="0046331D">
              <w:rPr>
                <w:rFonts w:ascii="Times New Roman" w:hAnsi="Times New Roman"/>
                <w:sz w:val="28"/>
                <w:szCs w:val="28"/>
              </w:rPr>
              <w:t>/п</w:t>
            </w: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Программа обучения</w:t>
            </w:r>
          </w:p>
        </w:tc>
        <w:tc>
          <w:tcPr>
            <w:tcW w:w="1428"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Количество </w:t>
            </w:r>
            <w:proofErr w:type="gramStart"/>
            <w:r w:rsidRPr="0046331D">
              <w:rPr>
                <w:rFonts w:ascii="Times New Roman" w:hAnsi="Times New Roman"/>
                <w:sz w:val="28"/>
                <w:szCs w:val="28"/>
              </w:rPr>
              <w:t>обученных</w:t>
            </w:r>
            <w:proofErr w:type="gramEnd"/>
          </w:p>
        </w:tc>
        <w:tc>
          <w:tcPr>
            <w:tcW w:w="1889" w:type="dxa"/>
          </w:tcPr>
          <w:p w:rsidR="00651F0A" w:rsidRPr="0046331D" w:rsidRDefault="00E53F4D"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комплексного экзамена МО №</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c>
          <w:tcPr>
            <w:tcW w:w="1283"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экзамена в ГИБДД                     с 1 раза</w:t>
            </w:r>
          </w:p>
        </w:tc>
        <w:tc>
          <w:tcPr>
            <w:tcW w:w="11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Средне-краевой % сдачи</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r>
      <w:tr w:rsidR="00651F0A" w:rsidRPr="005B74D1" w:rsidTr="002B76B1">
        <w:tc>
          <w:tcPr>
            <w:tcW w:w="817" w:type="dxa"/>
          </w:tcPr>
          <w:p w:rsidR="00651F0A" w:rsidRPr="0046331D" w:rsidRDefault="00E53F4D" w:rsidP="001E15B5">
            <w:pPr>
              <w:spacing w:after="0" w:line="240" w:lineRule="auto"/>
              <w:rPr>
                <w:rFonts w:ascii="Times New Roman" w:hAnsi="Times New Roman"/>
                <w:sz w:val="28"/>
                <w:szCs w:val="28"/>
              </w:rPr>
            </w:pPr>
            <w:r w:rsidRPr="0046331D">
              <w:rPr>
                <w:rFonts w:ascii="Times New Roman" w:hAnsi="Times New Roman"/>
                <w:sz w:val="28"/>
                <w:szCs w:val="28"/>
              </w:rPr>
              <w:t>1</w:t>
            </w:r>
            <w:r w:rsidR="00651F0A" w:rsidRPr="0046331D">
              <w:rPr>
                <w:rFonts w:ascii="Times New Roman" w:hAnsi="Times New Roman"/>
                <w:sz w:val="28"/>
                <w:szCs w:val="28"/>
              </w:rPr>
              <w:t>.</w:t>
            </w:r>
          </w:p>
        </w:tc>
        <w:tc>
          <w:tcPr>
            <w:tcW w:w="2977" w:type="dxa"/>
          </w:tcPr>
          <w:p w:rsidR="00651F0A" w:rsidRPr="0046331D" w:rsidRDefault="00651F0A" w:rsidP="00926A76">
            <w:pPr>
              <w:spacing w:after="0" w:line="240" w:lineRule="auto"/>
              <w:rPr>
                <w:rFonts w:ascii="Times New Roman" w:hAnsi="Times New Roman"/>
                <w:sz w:val="28"/>
                <w:szCs w:val="28"/>
              </w:rPr>
            </w:pPr>
            <w:r w:rsidRPr="0046331D">
              <w:rPr>
                <w:rFonts w:ascii="Times New Roman" w:hAnsi="Times New Roman"/>
                <w:sz w:val="28"/>
                <w:szCs w:val="28"/>
              </w:rPr>
              <w:t>Водители транспортных средств категории «В»</w:t>
            </w:r>
          </w:p>
        </w:tc>
        <w:tc>
          <w:tcPr>
            <w:tcW w:w="1428" w:type="dxa"/>
          </w:tcPr>
          <w:p w:rsidR="00651F0A"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305</w:t>
            </w:r>
          </w:p>
          <w:p w:rsidR="002F5F5F" w:rsidRPr="0046331D" w:rsidRDefault="002F5F5F" w:rsidP="00926A76">
            <w:pPr>
              <w:spacing w:after="0" w:line="240" w:lineRule="auto"/>
              <w:jc w:val="center"/>
              <w:rPr>
                <w:rFonts w:ascii="Times New Roman" w:hAnsi="Times New Roman"/>
                <w:sz w:val="28"/>
                <w:szCs w:val="28"/>
              </w:rPr>
            </w:pPr>
          </w:p>
        </w:tc>
        <w:tc>
          <w:tcPr>
            <w:tcW w:w="1889" w:type="dxa"/>
          </w:tcPr>
          <w:p w:rsidR="00651F0A" w:rsidRPr="0046331D"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Pr="0046331D"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18</w:t>
            </w:r>
          </w:p>
        </w:tc>
        <w:tc>
          <w:tcPr>
            <w:tcW w:w="1177" w:type="dxa"/>
          </w:tcPr>
          <w:p w:rsidR="00651F0A" w:rsidRPr="0046331D"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30</w:t>
            </w:r>
          </w:p>
        </w:tc>
      </w:tr>
      <w:tr w:rsidR="00651F0A" w:rsidRPr="005B74D1" w:rsidTr="002B76B1">
        <w:tc>
          <w:tcPr>
            <w:tcW w:w="817" w:type="dxa"/>
          </w:tcPr>
          <w:p w:rsidR="00651F0A" w:rsidRPr="005B74D1" w:rsidRDefault="00651F0A" w:rsidP="001E15B5">
            <w:pPr>
              <w:spacing w:after="0" w:line="240" w:lineRule="auto"/>
              <w:rPr>
                <w:rFonts w:ascii="Times New Roman" w:hAnsi="Times New Roman"/>
                <w:sz w:val="28"/>
                <w:szCs w:val="28"/>
                <w:highlight w:val="yellow"/>
              </w:rPr>
            </w:pPr>
          </w:p>
        </w:tc>
        <w:tc>
          <w:tcPr>
            <w:tcW w:w="2977" w:type="dxa"/>
          </w:tcPr>
          <w:p w:rsidR="00651F0A" w:rsidRPr="005B74D1" w:rsidRDefault="00651F0A" w:rsidP="00926A76">
            <w:pPr>
              <w:spacing w:after="0" w:line="240" w:lineRule="auto"/>
              <w:rPr>
                <w:rFonts w:ascii="Times New Roman" w:hAnsi="Times New Roman"/>
                <w:sz w:val="28"/>
                <w:szCs w:val="28"/>
                <w:highlight w:val="yellow"/>
              </w:rPr>
            </w:pPr>
          </w:p>
        </w:tc>
        <w:tc>
          <w:tcPr>
            <w:tcW w:w="1428"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889"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283"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177" w:type="dxa"/>
          </w:tcPr>
          <w:p w:rsidR="00651F0A" w:rsidRPr="005B74D1" w:rsidRDefault="00651F0A" w:rsidP="00926A76">
            <w:pPr>
              <w:spacing w:after="0" w:line="240" w:lineRule="auto"/>
              <w:jc w:val="center"/>
              <w:rPr>
                <w:rFonts w:ascii="Times New Roman" w:hAnsi="Times New Roman"/>
                <w:sz w:val="28"/>
                <w:szCs w:val="28"/>
                <w:highlight w:val="yellow"/>
              </w:rPr>
            </w:pPr>
          </w:p>
        </w:tc>
      </w:tr>
      <w:tr w:rsidR="00651F0A" w:rsidRPr="00926A76" w:rsidTr="002B76B1">
        <w:tc>
          <w:tcPr>
            <w:tcW w:w="817"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Итого:</w:t>
            </w:r>
          </w:p>
        </w:tc>
        <w:tc>
          <w:tcPr>
            <w:tcW w:w="1428"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305</w:t>
            </w:r>
          </w:p>
        </w:tc>
        <w:tc>
          <w:tcPr>
            <w:tcW w:w="1889"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18</w:t>
            </w:r>
          </w:p>
        </w:tc>
        <w:tc>
          <w:tcPr>
            <w:tcW w:w="1177"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30</w:t>
            </w:r>
          </w:p>
        </w:tc>
      </w:tr>
    </w:tbl>
    <w:p w:rsidR="00651F0A" w:rsidRPr="00926A76" w:rsidRDefault="00651F0A" w:rsidP="00926A76">
      <w:pPr>
        <w:spacing w:after="0" w:line="240" w:lineRule="auto"/>
        <w:jc w:val="center"/>
        <w:rPr>
          <w:rFonts w:ascii="Times New Roman" w:hAnsi="Times New Roman"/>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67064D">
        <w:rPr>
          <w:rFonts w:ascii="Times New Roman" w:hAnsi="Times New Roman"/>
          <w:sz w:val="28"/>
          <w:szCs w:val="28"/>
        </w:rPr>
        <w:t xml:space="preserve">В статистике ДТП, произошедших по вине водителей со стажем управления до </w:t>
      </w:r>
      <w:r w:rsidR="002F5F5F">
        <w:rPr>
          <w:rFonts w:ascii="Times New Roman" w:hAnsi="Times New Roman"/>
          <w:sz w:val="28"/>
          <w:szCs w:val="28"/>
        </w:rPr>
        <w:t>3</w:t>
      </w:r>
      <w:r w:rsidRPr="0067064D">
        <w:rPr>
          <w:rFonts w:ascii="Times New Roman" w:hAnsi="Times New Roman"/>
          <w:sz w:val="28"/>
          <w:szCs w:val="28"/>
        </w:rPr>
        <w:t>-х лет, сдавших квалификационные экзамены на получение права на  управления ТС за 201</w:t>
      </w:r>
      <w:r w:rsidR="002F5F5F">
        <w:rPr>
          <w:rFonts w:ascii="Times New Roman" w:hAnsi="Times New Roman"/>
          <w:sz w:val="28"/>
          <w:szCs w:val="28"/>
        </w:rPr>
        <w:t>5</w:t>
      </w:r>
      <w:r w:rsidRPr="0067064D">
        <w:rPr>
          <w:rFonts w:ascii="Times New Roman" w:hAnsi="Times New Roman"/>
          <w:sz w:val="28"/>
          <w:szCs w:val="28"/>
        </w:rPr>
        <w:t xml:space="preserve"> год, проводимой Управлением ГИ</w:t>
      </w:r>
      <w:proofErr w:type="gramStart"/>
      <w:r w:rsidRPr="0067064D">
        <w:rPr>
          <w:rFonts w:ascii="Times New Roman" w:hAnsi="Times New Roman"/>
          <w:sz w:val="28"/>
          <w:szCs w:val="28"/>
        </w:rPr>
        <w:t>БДД Кр</w:t>
      </w:r>
      <w:proofErr w:type="gramEnd"/>
      <w:r w:rsidRPr="0067064D">
        <w:rPr>
          <w:rFonts w:ascii="Times New Roman" w:hAnsi="Times New Roman"/>
          <w:sz w:val="28"/>
          <w:szCs w:val="28"/>
        </w:rPr>
        <w:t xml:space="preserve">аснодарского края, выпускники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002F5F5F">
        <w:rPr>
          <w:rFonts w:ascii="Times New Roman" w:hAnsi="Times New Roman"/>
          <w:sz w:val="28"/>
          <w:szCs w:val="28"/>
        </w:rPr>
        <w:t xml:space="preserve">  значи</w:t>
      </w:r>
      <w:r w:rsidRPr="0067064D">
        <w:rPr>
          <w:rFonts w:ascii="Times New Roman" w:hAnsi="Times New Roman"/>
          <w:sz w:val="28"/>
          <w:szCs w:val="28"/>
        </w:rPr>
        <w:t>тся</w:t>
      </w:r>
      <w:r w:rsidR="002F5F5F">
        <w:rPr>
          <w:rFonts w:ascii="Times New Roman" w:hAnsi="Times New Roman"/>
          <w:sz w:val="28"/>
          <w:szCs w:val="28"/>
        </w:rPr>
        <w:t>- 1 человек.</w:t>
      </w:r>
    </w:p>
    <w:p w:rsidR="00651F0A" w:rsidRDefault="00651F0A" w:rsidP="00926A76">
      <w:pPr>
        <w:shd w:val="clear" w:color="auto" w:fill="FFFFFF"/>
        <w:spacing w:after="0" w:line="240" w:lineRule="auto"/>
        <w:ind w:firstLine="720"/>
        <w:jc w:val="both"/>
        <w:rPr>
          <w:rFonts w:ascii="Times New Roman" w:hAnsi="Times New Roman"/>
          <w:sz w:val="28"/>
          <w:szCs w:val="28"/>
        </w:rPr>
      </w:pPr>
    </w:p>
    <w:p w:rsidR="00651F0A" w:rsidRPr="00926A76" w:rsidRDefault="00651F0A" w:rsidP="00926A76">
      <w:pPr>
        <w:shd w:val="clear" w:color="auto" w:fill="FFFFFF"/>
        <w:spacing w:after="0" w:line="240" w:lineRule="auto"/>
        <w:ind w:firstLine="720"/>
        <w:jc w:val="both"/>
        <w:rPr>
          <w:rFonts w:ascii="Times New Roman" w:hAnsi="Times New Roman"/>
          <w:sz w:val="28"/>
          <w:szCs w:val="28"/>
        </w:rPr>
      </w:pPr>
      <w:r w:rsidRPr="00926A76">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rsidR="00651F0A" w:rsidRPr="00926A76" w:rsidRDefault="00651F0A" w:rsidP="001E15B5">
      <w:pPr>
        <w:spacing w:after="0" w:line="240" w:lineRule="auto"/>
        <w:ind w:firstLine="720"/>
        <w:jc w:val="both"/>
        <w:rPr>
          <w:rFonts w:ascii="Times New Roman" w:hAnsi="Times New Roman"/>
          <w:b/>
          <w:sz w:val="28"/>
          <w:szCs w:val="28"/>
        </w:rPr>
      </w:pPr>
      <w:proofErr w:type="gramStart"/>
      <w:r w:rsidRPr="00926A76">
        <w:rPr>
          <w:rFonts w:ascii="Times New Roman" w:hAnsi="Times New Roman"/>
          <w:b/>
          <w:sz w:val="28"/>
          <w:szCs w:val="28"/>
        </w:rPr>
        <w:t xml:space="preserve">Уровень подготовки обучающихся в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современным требованиям.</w:t>
      </w:r>
      <w:proofErr w:type="gramEnd"/>
      <w:r w:rsidRPr="00926A76">
        <w:rPr>
          <w:rFonts w:ascii="Times New Roman" w:hAnsi="Times New Roman"/>
          <w:b/>
          <w:sz w:val="28"/>
          <w:szCs w:val="28"/>
        </w:rPr>
        <w:t xml:space="preserve"> Качество знаний может быть определено как достаточное.</w:t>
      </w:r>
    </w:p>
    <w:p w:rsidR="00651F0A" w:rsidRPr="00926A76" w:rsidRDefault="00651F0A" w:rsidP="00926A76">
      <w:pPr>
        <w:shd w:val="clear" w:color="auto" w:fill="FFFFFF"/>
        <w:spacing w:after="0" w:line="240" w:lineRule="auto"/>
        <w:ind w:firstLine="720"/>
        <w:jc w:val="both"/>
        <w:rPr>
          <w:rFonts w:ascii="Times New Roman" w:hAnsi="Times New Roman"/>
          <w:sz w:val="28"/>
          <w:szCs w:val="28"/>
        </w:rPr>
      </w:pPr>
    </w:p>
    <w:p w:rsidR="00651F0A" w:rsidRDefault="00651F0A" w:rsidP="001E15B5">
      <w:pPr>
        <w:spacing w:after="0" w:line="240" w:lineRule="auto"/>
        <w:ind w:firstLine="540"/>
        <w:jc w:val="both"/>
        <w:rPr>
          <w:rFonts w:ascii="Times New Roman" w:hAnsi="Times New Roman"/>
          <w:b/>
          <w:sz w:val="28"/>
          <w:szCs w:val="28"/>
          <w:lang w:eastAsia="ru-RU"/>
        </w:rPr>
      </w:pPr>
      <w:r w:rsidRPr="00926A76">
        <w:rPr>
          <w:rFonts w:ascii="Times New Roman" w:hAnsi="Times New Roman"/>
          <w:b/>
          <w:sz w:val="28"/>
          <w:szCs w:val="28"/>
          <w:lang w:eastAsia="ru-RU"/>
        </w:rPr>
        <w:t>Раздел</w:t>
      </w:r>
      <w:r>
        <w:rPr>
          <w:rFonts w:ascii="Times New Roman" w:hAnsi="Times New Roman"/>
          <w:b/>
          <w:sz w:val="28"/>
          <w:szCs w:val="28"/>
          <w:lang w:eastAsia="ru-RU"/>
        </w:rPr>
        <w:t> </w:t>
      </w:r>
      <w:r w:rsidRPr="00926A76">
        <w:rPr>
          <w:rFonts w:ascii="Times New Roman" w:hAnsi="Times New Roman"/>
          <w:b/>
          <w:sz w:val="28"/>
          <w:szCs w:val="28"/>
          <w:lang w:eastAsia="ru-RU"/>
        </w:rPr>
        <w:t>5. Условия реализации образовательных программ:</w:t>
      </w:r>
    </w:p>
    <w:p w:rsidR="00651F0A" w:rsidRPr="00926A76" w:rsidRDefault="00651F0A" w:rsidP="00926A76">
      <w:pPr>
        <w:spacing w:after="0" w:line="240" w:lineRule="auto"/>
        <w:jc w:val="both"/>
        <w:rPr>
          <w:rFonts w:ascii="Times New Roman" w:hAnsi="Times New Roman"/>
          <w:b/>
          <w:sz w:val="28"/>
          <w:szCs w:val="28"/>
          <w:lang w:eastAsia="ru-RU"/>
        </w:rPr>
      </w:pPr>
    </w:p>
    <w:p w:rsidR="00651F0A" w:rsidRPr="00926A76" w:rsidRDefault="00651F0A"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w:t>
      </w:r>
      <w:r w:rsidRPr="00926A76">
        <w:rPr>
          <w:rFonts w:ascii="Times New Roman" w:hAnsi="Times New Roman"/>
          <w:b/>
          <w:sz w:val="28"/>
          <w:szCs w:val="28"/>
          <w:lang w:eastAsia="ru-RU"/>
        </w:rPr>
        <w:t>Кадровое обеспечение</w:t>
      </w:r>
    </w:p>
    <w:p w:rsidR="00651F0A" w:rsidRPr="00926A76" w:rsidRDefault="00651F0A"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sidR="00C412AE">
        <w:rPr>
          <w:sz w:val="28"/>
          <w:szCs w:val="28"/>
          <w:lang w:eastAsia="ru-RU"/>
        </w:rPr>
        <w:t xml:space="preserve">МО «ДОСААФ РОССИИ» </w:t>
      </w:r>
      <w:proofErr w:type="spellStart"/>
      <w:r w:rsidR="00C412AE">
        <w:rPr>
          <w:sz w:val="28"/>
          <w:szCs w:val="28"/>
          <w:lang w:eastAsia="ru-RU"/>
        </w:rPr>
        <w:t>Белореченского</w:t>
      </w:r>
      <w:proofErr w:type="spellEnd"/>
      <w:r w:rsidR="00C412AE">
        <w:rPr>
          <w:sz w:val="28"/>
          <w:szCs w:val="28"/>
          <w:lang w:eastAsia="ru-RU"/>
        </w:rPr>
        <w:t xml:space="preserve"> района Краснодарского края </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 xml:space="preserve">Постановлением Правительства РФ от 8 августа </w:t>
      </w:r>
      <w:smartTag w:uri="urn:schemas-microsoft-com:office:smarttags" w:element="metricconverter">
        <w:smartTagPr>
          <w:attr w:name="ProductID" w:val="2013 г"/>
        </w:smartTagPr>
        <w:r w:rsidRPr="00926A76">
          <w:rPr>
            <w:rFonts w:ascii="Times New Roman" w:hAnsi="Times New Roman"/>
            <w:sz w:val="28"/>
            <w:szCs w:val="28"/>
          </w:rPr>
          <w:t>2013 г</w:t>
        </w:r>
      </w:smartTag>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w:t>
      </w:r>
      <w:r w:rsidRPr="00926A76">
        <w:rPr>
          <w:rFonts w:ascii="Times New Roman" w:hAnsi="Times New Roman"/>
          <w:sz w:val="28"/>
          <w:szCs w:val="28"/>
        </w:rPr>
        <w:lastRenderedPageBreak/>
        <w:t>осуществляющих образовательную деятельность, должностей руководителей образовательных организаций».</w:t>
      </w:r>
    </w:p>
    <w:p w:rsidR="00651F0A" w:rsidRDefault="00651F0A"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51F0A" w:rsidRDefault="00651F0A"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 xml:space="preserve">Приказа </w:t>
      </w:r>
      <w:proofErr w:type="spellStart"/>
      <w:r w:rsidRPr="00926A76">
        <w:rPr>
          <w:rFonts w:ascii="Times New Roman" w:hAnsi="Times New Roman"/>
          <w:sz w:val="28"/>
          <w:szCs w:val="28"/>
        </w:rPr>
        <w:t>Минздравсоцразвития</w:t>
      </w:r>
      <w:proofErr w:type="spellEnd"/>
      <w:r w:rsidRPr="00926A76">
        <w:rPr>
          <w:rFonts w:ascii="Times New Roman" w:hAnsi="Times New Roman"/>
          <w:sz w:val="28"/>
          <w:szCs w:val="28"/>
        </w:rPr>
        <w:t xml:space="preserve"> Российской Федерации  №761н от 26 августа </w:t>
      </w:r>
      <w:smartTag w:uri="urn:schemas-microsoft-com:office:smarttags" w:element="metricconverter">
        <w:smartTagPr>
          <w:attr w:name="ProductID" w:val="2010 г"/>
        </w:smartTagPr>
        <w:r w:rsidRPr="00926A76">
          <w:rPr>
            <w:rFonts w:ascii="Times New Roman" w:hAnsi="Times New Roman"/>
            <w:sz w:val="28"/>
            <w:szCs w:val="28"/>
          </w:rPr>
          <w:t>2010 г</w:t>
        </w:r>
      </w:smartTag>
      <w:r w:rsidRPr="00926A76">
        <w:rPr>
          <w:rFonts w:ascii="Times New Roman" w:hAnsi="Times New Roman"/>
          <w:sz w:val="28"/>
          <w:szCs w:val="28"/>
        </w:rPr>
        <w:t xml:space="preserve">.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 xml:space="preserve">Приказом </w:t>
      </w:r>
      <w:proofErr w:type="spellStart"/>
      <w:r w:rsidRPr="00926A76">
        <w:rPr>
          <w:rFonts w:ascii="Times New Roman" w:hAnsi="Times New Roman"/>
          <w:kern w:val="36"/>
          <w:sz w:val="28"/>
          <w:szCs w:val="28"/>
        </w:rPr>
        <w:t>Минздравсоцразвития</w:t>
      </w:r>
      <w:proofErr w:type="spellEnd"/>
      <w:r w:rsidRPr="00926A76">
        <w:rPr>
          <w:rFonts w:ascii="Times New Roman" w:hAnsi="Times New Roman"/>
          <w:kern w:val="36"/>
          <w:sz w:val="28"/>
          <w:szCs w:val="28"/>
        </w:rPr>
        <w:t xml:space="preserve">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rsidR="00651F0A" w:rsidRPr="00926A76" w:rsidRDefault="00651F0A" w:rsidP="00B366F3">
      <w:pPr>
        <w:shd w:val="clear" w:color="auto" w:fill="FFFFFF"/>
        <w:spacing w:after="0" w:line="240" w:lineRule="auto"/>
        <w:ind w:firstLine="540"/>
        <w:jc w:val="both"/>
        <w:outlineLvl w:val="1"/>
        <w:rPr>
          <w:rFonts w:ascii="Times New Roman" w:hAnsi="Times New Roman"/>
          <w:sz w:val="28"/>
          <w:szCs w:val="28"/>
        </w:rPr>
      </w:pPr>
    </w:p>
    <w:p w:rsidR="00651F0A" w:rsidRDefault="00651F0A" w:rsidP="00926A76">
      <w:pPr>
        <w:spacing w:after="0" w:line="240" w:lineRule="auto"/>
        <w:jc w:val="both"/>
        <w:rPr>
          <w:rFonts w:ascii="Times New Roman" w:hAnsi="Times New Roman"/>
          <w:b/>
          <w:sz w:val="28"/>
          <w:szCs w:val="28"/>
          <w:lang w:eastAsia="ru-RU"/>
        </w:rPr>
      </w:pPr>
      <w:r w:rsidRPr="00926A76">
        <w:rPr>
          <w:rFonts w:ascii="Times New Roman" w:hAnsi="Times New Roman"/>
          <w:b/>
          <w:sz w:val="28"/>
          <w:szCs w:val="28"/>
          <w:lang w:eastAsia="ru-RU"/>
        </w:rPr>
        <w:t xml:space="preserve">Кадровый состав </w:t>
      </w:r>
      <w:proofErr w:type="spellStart"/>
      <w:r w:rsidRPr="00926A76">
        <w:rPr>
          <w:rFonts w:ascii="Times New Roman" w:hAnsi="Times New Roman"/>
          <w:b/>
          <w:sz w:val="28"/>
          <w:szCs w:val="28"/>
          <w:lang w:eastAsia="ru-RU"/>
        </w:rPr>
        <w:t>педработников</w:t>
      </w:r>
      <w:proofErr w:type="spellEnd"/>
      <w:r w:rsidRPr="00926A76">
        <w:rPr>
          <w:rFonts w:ascii="Times New Roman" w:hAnsi="Times New Roman"/>
          <w:b/>
          <w:sz w:val="28"/>
          <w:szCs w:val="28"/>
          <w:lang w:eastAsia="ru-RU"/>
        </w:rPr>
        <w:t xml:space="preserve"> </w:t>
      </w:r>
      <w:r w:rsidR="00B63FDD">
        <w:rPr>
          <w:rFonts w:ascii="Times New Roman" w:hAnsi="Times New Roman"/>
          <w:b/>
          <w:sz w:val="28"/>
          <w:szCs w:val="28"/>
          <w:lang w:eastAsia="ru-RU"/>
        </w:rPr>
        <w:t xml:space="preserve">МО «ДОСААФ России» </w:t>
      </w:r>
      <w:proofErr w:type="spellStart"/>
      <w:r w:rsidR="00B63FDD">
        <w:rPr>
          <w:rFonts w:ascii="Times New Roman" w:hAnsi="Times New Roman"/>
          <w:b/>
          <w:sz w:val="28"/>
          <w:szCs w:val="28"/>
          <w:lang w:eastAsia="ru-RU"/>
        </w:rPr>
        <w:t>Белореченского</w:t>
      </w:r>
      <w:proofErr w:type="spellEnd"/>
      <w:r w:rsidR="00B63FDD">
        <w:rPr>
          <w:rFonts w:ascii="Times New Roman" w:hAnsi="Times New Roman"/>
          <w:b/>
          <w:sz w:val="28"/>
          <w:szCs w:val="28"/>
          <w:lang w:eastAsia="ru-RU"/>
        </w:rPr>
        <w:t xml:space="preserve"> района Краснодарского края</w:t>
      </w:r>
      <w:r w:rsidRPr="00926A76">
        <w:rPr>
          <w:rFonts w:ascii="Times New Roman" w:hAnsi="Times New Roman"/>
          <w:b/>
          <w:sz w:val="28"/>
          <w:szCs w:val="28"/>
          <w:lang w:eastAsia="ru-RU"/>
        </w:rPr>
        <w:t xml:space="preserve"> в 201</w:t>
      </w:r>
      <w:r w:rsidR="003837A0">
        <w:rPr>
          <w:rFonts w:ascii="Times New Roman" w:hAnsi="Times New Roman"/>
          <w:b/>
          <w:sz w:val="28"/>
          <w:szCs w:val="28"/>
          <w:lang w:eastAsia="ru-RU"/>
        </w:rPr>
        <w:t>5</w:t>
      </w:r>
      <w:r w:rsidRPr="00926A76">
        <w:rPr>
          <w:rFonts w:ascii="Times New Roman" w:hAnsi="Times New Roman"/>
          <w:b/>
          <w:sz w:val="28"/>
          <w:szCs w:val="28"/>
          <w:lang w:eastAsia="ru-RU"/>
        </w:rPr>
        <w:t xml:space="preserve"> году</w:t>
      </w:r>
    </w:p>
    <w:p w:rsidR="00651F0A" w:rsidRPr="00926A76" w:rsidRDefault="00651F0A"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720"/>
        <w:gridCol w:w="900"/>
        <w:gridCol w:w="900"/>
        <w:gridCol w:w="1080"/>
        <w:gridCol w:w="925"/>
        <w:gridCol w:w="709"/>
        <w:gridCol w:w="709"/>
        <w:gridCol w:w="850"/>
        <w:gridCol w:w="851"/>
        <w:gridCol w:w="850"/>
        <w:gridCol w:w="851"/>
      </w:tblGrid>
      <w:tr w:rsidR="005B74D1" w:rsidTr="009E7148">
        <w:tc>
          <w:tcPr>
            <w:tcW w:w="5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№п/п</w:t>
            </w:r>
          </w:p>
        </w:tc>
        <w:tc>
          <w:tcPr>
            <w:tcW w:w="14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Должность</w:t>
            </w:r>
          </w:p>
        </w:tc>
        <w:tc>
          <w:tcPr>
            <w:tcW w:w="72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Коли-</w:t>
            </w:r>
            <w:proofErr w:type="spellStart"/>
            <w:r w:rsidRPr="0046331D">
              <w:rPr>
                <w:rFonts w:ascii="Times New Roman" w:hAnsi="Times New Roman"/>
                <w:sz w:val="18"/>
                <w:szCs w:val="18"/>
                <w:lang w:eastAsia="ru-RU"/>
              </w:rPr>
              <w:t>чество</w:t>
            </w:r>
            <w:proofErr w:type="spellEnd"/>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Высшее </w:t>
            </w:r>
            <w:proofErr w:type="spellStart"/>
            <w:r w:rsidRPr="0046331D">
              <w:rPr>
                <w:rFonts w:ascii="Times New Roman" w:hAnsi="Times New Roman"/>
                <w:sz w:val="18"/>
                <w:szCs w:val="18"/>
                <w:lang w:eastAsia="ru-RU"/>
              </w:rPr>
              <w:t>образо-вание</w:t>
            </w:r>
            <w:proofErr w:type="spellEnd"/>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Среднее </w:t>
            </w:r>
            <w:proofErr w:type="spellStart"/>
            <w:r w:rsidRPr="0046331D">
              <w:rPr>
                <w:rFonts w:ascii="Times New Roman" w:hAnsi="Times New Roman"/>
                <w:sz w:val="18"/>
                <w:szCs w:val="18"/>
                <w:lang w:eastAsia="ru-RU"/>
              </w:rPr>
              <w:t>профес-сиональное</w:t>
            </w:r>
            <w:proofErr w:type="spellEnd"/>
            <w:r w:rsidRPr="0046331D">
              <w:rPr>
                <w:rFonts w:ascii="Times New Roman" w:hAnsi="Times New Roman"/>
                <w:sz w:val="18"/>
                <w:szCs w:val="18"/>
                <w:lang w:eastAsia="ru-RU"/>
              </w:rPr>
              <w:t xml:space="preserve"> образование</w:t>
            </w:r>
          </w:p>
        </w:tc>
        <w:tc>
          <w:tcPr>
            <w:tcW w:w="1080" w:type="dxa"/>
          </w:tcPr>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Устано-влено</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соответ-ствие</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занима-емой</w:t>
            </w:r>
            <w:proofErr w:type="spellEnd"/>
            <w:r w:rsidRPr="0046331D">
              <w:rPr>
                <w:rFonts w:ascii="Times New Roman" w:hAnsi="Times New Roman"/>
                <w:sz w:val="18"/>
                <w:szCs w:val="18"/>
                <w:lang w:eastAsia="ru-RU"/>
              </w:rPr>
              <w:t xml:space="preserve"> должности</w:t>
            </w:r>
          </w:p>
        </w:tc>
        <w:tc>
          <w:tcPr>
            <w:tcW w:w="925"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Своевременное повыше</w:t>
            </w:r>
          </w:p>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ние</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квали-фикации</w:t>
            </w:r>
            <w:proofErr w:type="spellEnd"/>
          </w:p>
        </w:tc>
        <w:tc>
          <w:tcPr>
            <w:tcW w:w="2268" w:type="dxa"/>
            <w:gridSpan w:val="3"/>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Условия работы</w:t>
            </w:r>
          </w:p>
        </w:tc>
        <w:tc>
          <w:tcPr>
            <w:tcW w:w="2552" w:type="dxa"/>
            <w:gridSpan w:val="3"/>
          </w:tcPr>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Педстаж</w:t>
            </w:r>
            <w:proofErr w:type="spellEnd"/>
          </w:p>
        </w:tc>
      </w:tr>
      <w:tr w:rsidR="005B74D1" w:rsidTr="009E7148">
        <w:tc>
          <w:tcPr>
            <w:tcW w:w="540" w:type="dxa"/>
          </w:tcPr>
          <w:p w:rsidR="005B74D1" w:rsidRDefault="005B74D1" w:rsidP="009E7148">
            <w:pPr>
              <w:spacing w:after="0" w:line="240" w:lineRule="auto"/>
              <w:jc w:val="both"/>
              <w:rPr>
                <w:rFonts w:ascii="Times New Roman" w:hAnsi="Times New Roman"/>
                <w:b/>
                <w:sz w:val="18"/>
                <w:szCs w:val="18"/>
                <w:lang w:eastAsia="ru-RU"/>
              </w:rPr>
            </w:pPr>
          </w:p>
        </w:tc>
        <w:tc>
          <w:tcPr>
            <w:tcW w:w="1440" w:type="dxa"/>
          </w:tcPr>
          <w:p w:rsidR="005B74D1" w:rsidRDefault="005B74D1" w:rsidP="009E7148">
            <w:pPr>
              <w:spacing w:after="0" w:line="240" w:lineRule="auto"/>
              <w:jc w:val="both"/>
              <w:rPr>
                <w:rFonts w:ascii="Times New Roman" w:hAnsi="Times New Roman"/>
                <w:b/>
                <w:sz w:val="18"/>
                <w:szCs w:val="18"/>
                <w:lang w:eastAsia="ru-RU"/>
              </w:rPr>
            </w:pPr>
          </w:p>
        </w:tc>
        <w:tc>
          <w:tcPr>
            <w:tcW w:w="72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1080" w:type="dxa"/>
          </w:tcPr>
          <w:p w:rsidR="005B74D1" w:rsidRDefault="005B74D1" w:rsidP="009E7148">
            <w:pPr>
              <w:spacing w:after="0" w:line="240" w:lineRule="auto"/>
              <w:jc w:val="both"/>
              <w:rPr>
                <w:rFonts w:ascii="Times New Roman" w:hAnsi="Times New Roman"/>
                <w:b/>
                <w:sz w:val="18"/>
                <w:szCs w:val="18"/>
                <w:lang w:eastAsia="ru-RU"/>
              </w:rPr>
            </w:pPr>
          </w:p>
        </w:tc>
        <w:tc>
          <w:tcPr>
            <w:tcW w:w="925" w:type="dxa"/>
          </w:tcPr>
          <w:p w:rsidR="005B74D1" w:rsidRDefault="005B74D1" w:rsidP="009E7148">
            <w:pPr>
              <w:spacing w:after="0" w:line="240" w:lineRule="auto"/>
              <w:jc w:val="both"/>
              <w:rPr>
                <w:rFonts w:ascii="Times New Roman" w:hAnsi="Times New Roman"/>
                <w:b/>
                <w:sz w:val="18"/>
                <w:szCs w:val="18"/>
                <w:lang w:eastAsia="ru-RU"/>
              </w:rPr>
            </w:pP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1.</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w:t>
            </w:r>
          </w:p>
        </w:tc>
        <w:tc>
          <w:tcPr>
            <w:tcW w:w="90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w:t>
            </w:r>
          </w:p>
        </w:tc>
        <w:tc>
          <w:tcPr>
            <w:tcW w:w="108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925"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709" w:type="dxa"/>
          </w:tcPr>
          <w:p w:rsidR="005B74D1" w:rsidRDefault="003837A0"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709" w:type="dxa"/>
          </w:tcPr>
          <w:p w:rsidR="005B74D1" w:rsidRDefault="003837A0"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w:t>
            </w:r>
          </w:p>
        </w:tc>
        <w:tc>
          <w:tcPr>
            <w:tcW w:w="850" w:type="dxa"/>
          </w:tcPr>
          <w:p w:rsidR="005B74D1" w:rsidRDefault="005B74D1" w:rsidP="009E7148">
            <w:pPr>
              <w:spacing w:after="0" w:line="240" w:lineRule="auto"/>
              <w:jc w:val="both"/>
              <w:rPr>
                <w:rFonts w:ascii="Times New Roman" w:hAnsi="Times New Roman"/>
                <w:sz w:val="18"/>
                <w:szCs w:val="18"/>
                <w:lang w:eastAsia="ru-RU"/>
              </w:rPr>
            </w:pP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13</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108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13</w:t>
            </w:r>
          </w:p>
        </w:tc>
        <w:tc>
          <w:tcPr>
            <w:tcW w:w="925"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13</w:t>
            </w:r>
          </w:p>
        </w:tc>
        <w:tc>
          <w:tcPr>
            <w:tcW w:w="709"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10</w:t>
            </w:r>
          </w:p>
        </w:tc>
        <w:tc>
          <w:tcPr>
            <w:tcW w:w="709"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5B74D1" w:rsidP="009E7148">
            <w:pPr>
              <w:spacing w:after="0" w:line="240" w:lineRule="auto"/>
              <w:jc w:val="both"/>
              <w:rPr>
                <w:rFonts w:ascii="Times New Roman" w:hAnsi="Times New Roman"/>
                <w:sz w:val="18"/>
                <w:szCs w:val="18"/>
                <w:lang w:eastAsia="ru-RU"/>
              </w:rPr>
            </w:pPr>
          </w:p>
        </w:tc>
        <w:tc>
          <w:tcPr>
            <w:tcW w:w="85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w:t>
            </w: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w:t>
            </w:r>
          </w:p>
        </w:tc>
      </w:tr>
    </w:tbl>
    <w:p w:rsidR="00651F0A" w:rsidRDefault="00651F0A" w:rsidP="00926A76">
      <w:pPr>
        <w:spacing w:after="0" w:line="240" w:lineRule="auto"/>
        <w:jc w:val="both"/>
        <w:rPr>
          <w:rFonts w:ascii="Times New Roman" w:hAnsi="Times New Roman"/>
          <w:b/>
          <w:sz w:val="28"/>
          <w:szCs w:val="28"/>
          <w:lang w:eastAsia="ru-RU"/>
        </w:rPr>
      </w:pPr>
    </w:p>
    <w:p w:rsidR="00461D32" w:rsidRDefault="00461D32" w:rsidP="00926A7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1.Сведения о преподавателях учебных предметов</w:t>
      </w:r>
    </w:p>
    <w:tbl>
      <w:tblPr>
        <w:tblW w:w="10418" w:type="dxa"/>
        <w:jc w:val="center"/>
        <w:tblInd w:w="2548" w:type="dxa"/>
        <w:tblLayout w:type="fixed"/>
        <w:tblLook w:val="04A0" w:firstRow="1" w:lastRow="0" w:firstColumn="1" w:lastColumn="0" w:noHBand="0" w:noVBand="1"/>
      </w:tblPr>
      <w:tblGrid>
        <w:gridCol w:w="641"/>
        <w:gridCol w:w="2301"/>
        <w:gridCol w:w="1984"/>
        <w:gridCol w:w="1985"/>
        <w:gridCol w:w="1695"/>
        <w:gridCol w:w="1812"/>
      </w:tblGrid>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jc w:val="center"/>
              <w:rPr>
                <w:sz w:val="20"/>
                <w:szCs w:val="24"/>
              </w:rPr>
            </w:pPr>
          </w:p>
          <w:p w:rsidR="00461D32" w:rsidRPr="00461D32" w:rsidRDefault="00461D32" w:rsidP="00461D32">
            <w:pPr>
              <w:spacing w:after="0"/>
              <w:jc w:val="center"/>
              <w:rPr>
                <w:sz w:val="20"/>
                <w:szCs w:val="24"/>
              </w:rPr>
            </w:pPr>
            <w:r w:rsidRPr="00461D32">
              <w:rPr>
                <w:sz w:val="20"/>
                <w:szCs w:val="24"/>
              </w:rPr>
              <w:t xml:space="preserve">№ </w:t>
            </w:r>
          </w:p>
          <w:p w:rsidR="00461D32" w:rsidRPr="00461D32" w:rsidRDefault="00461D32" w:rsidP="00461D32">
            <w:pPr>
              <w:spacing w:after="0"/>
              <w:jc w:val="center"/>
              <w:rPr>
                <w:sz w:val="20"/>
                <w:szCs w:val="24"/>
              </w:rPr>
            </w:pPr>
            <w:r w:rsidRPr="00461D32">
              <w:rPr>
                <w:sz w:val="20"/>
                <w:szCs w:val="24"/>
              </w:rPr>
              <w:t>п/п</w:t>
            </w:r>
          </w:p>
        </w:tc>
        <w:tc>
          <w:tcPr>
            <w:tcW w:w="2301"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jc w:val="center"/>
              <w:rPr>
                <w:sz w:val="20"/>
              </w:rPr>
            </w:pPr>
            <w:r w:rsidRPr="00461D32">
              <w:rPr>
                <w:sz w:val="20"/>
              </w:rPr>
              <w:t>Ф. И. О.</w:t>
            </w:r>
          </w:p>
        </w:tc>
        <w:tc>
          <w:tcPr>
            <w:tcW w:w="1984"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rPr>
                <w:sz w:val="16"/>
              </w:rPr>
            </w:pPr>
            <w:r w:rsidRPr="00461D32">
              <w:rPr>
                <w:sz w:val="1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rPr>
                <w:sz w:val="16"/>
              </w:rPr>
            </w:pPr>
            <w:r w:rsidRPr="00461D32">
              <w:rPr>
                <w:sz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61D32">
              <w:rPr>
                <w:rStyle w:val="af5"/>
                <w:sz w:val="16"/>
                <w:vertAlign w:val="baseline"/>
              </w:rPr>
              <w:footnoteReference w:id="1"/>
            </w:r>
          </w:p>
        </w:tc>
        <w:tc>
          <w:tcPr>
            <w:tcW w:w="169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rPr>
                <w:sz w:val="16"/>
              </w:rPr>
            </w:pPr>
            <w:r w:rsidRPr="00461D32">
              <w:rPr>
                <w:sz w:val="16"/>
              </w:rPr>
              <w:t xml:space="preserve">Удостоверение о </w:t>
            </w:r>
            <w:proofErr w:type="spellStart"/>
            <w:r w:rsidRPr="00461D32">
              <w:rPr>
                <w:sz w:val="16"/>
              </w:rPr>
              <w:t>по-вышении</w:t>
            </w:r>
            <w:proofErr w:type="spellEnd"/>
            <w:r w:rsidRPr="00461D32">
              <w:rPr>
                <w:sz w:val="16"/>
              </w:rPr>
              <w:t xml:space="preserve"> квалификации (не реже чем один раз в три года)</w:t>
            </w:r>
            <w:r w:rsidRPr="00461D32">
              <w:rPr>
                <w:rStyle w:val="af5"/>
                <w:sz w:val="16"/>
                <w:vertAlign w:val="baseline"/>
              </w:rPr>
              <w:footnoteReference w:id="2"/>
            </w:r>
          </w:p>
        </w:tc>
        <w:tc>
          <w:tcPr>
            <w:tcW w:w="1812"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rPr>
                <w:sz w:val="16"/>
                <w:szCs w:val="24"/>
              </w:rPr>
            </w:pPr>
            <w:r w:rsidRPr="00461D32">
              <w:rPr>
                <w:sz w:val="16"/>
                <w:szCs w:val="24"/>
              </w:rPr>
              <w:t>Оформлен в соответствии с трудовым законодательством (состоит в штате или иное)</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jc w:val="center"/>
              <w:rPr>
                <w:sz w:val="20"/>
                <w:szCs w:val="24"/>
              </w:rPr>
            </w:pPr>
          </w:p>
          <w:p w:rsidR="00461D32" w:rsidRDefault="00461D32" w:rsidP="00461D32">
            <w:pPr>
              <w:spacing w:after="0"/>
              <w:jc w:val="center"/>
              <w:rPr>
                <w:sz w:val="20"/>
                <w:szCs w:val="24"/>
              </w:rPr>
            </w:pPr>
            <w:r>
              <w:rPr>
                <w:sz w:val="20"/>
              </w:rPr>
              <w:t>1</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 xml:space="preserve">Елисеев </w:t>
            </w:r>
          </w:p>
          <w:p w:rsidR="00461D32" w:rsidRDefault="00461D32" w:rsidP="00461D32">
            <w:pPr>
              <w:spacing w:after="0"/>
              <w:jc w:val="center"/>
              <w:rPr>
                <w:sz w:val="20"/>
                <w:szCs w:val="24"/>
              </w:rPr>
            </w:pPr>
            <w:r>
              <w:rPr>
                <w:sz w:val="20"/>
              </w:rPr>
              <w:t xml:space="preserve">Виктор </w:t>
            </w:r>
            <w:proofErr w:type="spellStart"/>
            <w:r>
              <w:rPr>
                <w:sz w:val="20"/>
              </w:rPr>
              <w:t>Куприянович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Диплом АТ № 268101</w:t>
            </w:r>
          </w:p>
          <w:p w:rsidR="00461D32" w:rsidRDefault="00461D32" w:rsidP="00461D32">
            <w:pPr>
              <w:spacing w:after="0"/>
              <w:rPr>
                <w:sz w:val="16"/>
              </w:rPr>
            </w:pPr>
            <w:r>
              <w:rPr>
                <w:sz w:val="16"/>
              </w:rPr>
              <w:t>Майкопский совхоз- техникум.</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техник-механик</w:t>
            </w:r>
          </w:p>
          <w:p w:rsidR="00461D32" w:rsidRDefault="00461D32" w:rsidP="00461D32">
            <w:pPr>
              <w:spacing w:after="0"/>
              <w:rPr>
                <w:sz w:val="16"/>
                <w:szCs w:val="24"/>
              </w:rPr>
            </w:pPr>
            <w:r>
              <w:rPr>
                <w:sz w:val="16"/>
              </w:rPr>
              <w:t>31.10.1977 г.</w:t>
            </w:r>
          </w:p>
        </w:tc>
        <w:tc>
          <w:tcPr>
            <w:tcW w:w="169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23 ПК № 014032</w:t>
            </w:r>
          </w:p>
          <w:p w:rsidR="00461D32" w:rsidRDefault="00461D32" w:rsidP="00461D32">
            <w:pPr>
              <w:spacing w:after="0"/>
              <w:rPr>
                <w:sz w:val="16"/>
              </w:rPr>
            </w:pPr>
            <w:r>
              <w:rPr>
                <w:sz w:val="16"/>
              </w:rPr>
              <w:t>ГБОУ Краснодарского края</w:t>
            </w:r>
          </w:p>
          <w:p w:rsidR="00461D32" w:rsidRDefault="00461D32" w:rsidP="00461D32">
            <w:pPr>
              <w:spacing w:after="0"/>
              <w:rPr>
                <w:sz w:val="16"/>
              </w:rPr>
            </w:pPr>
            <w:r>
              <w:rPr>
                <w:sz w:val="16"/>
              </w:rPr>
              <w:t>ККИДПП</w:t>
            </w:r>
          </w:p>
          <w:p w:rsidR="00461D32" w:rsidRDefault="00461D32" w:rsidP="00461D32">
            <w:pPr>
              <w:spacing w:after="0"/>
              <w:rPr>
                <w:sz w:val="16"/>
                <w:szCs w:val="24"/>
              </w:rPr>
            </w:pPr>
            <w:r>
              <w:rPr>
                <w:sz w:val="16"/>
              </w:rPr>
              <w:t>05.05.2014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состоит в штате</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2</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Кушу</w:t>
            </w:r>
          </w:p>
          <w:p w:rsidR="00461D32" w:rsidRDefault="00461D32" w:rsidP="00461D32">
            <w:pPr>
              <w:spacing w:after="0"/>
              <w:jc w:val="center"/>
              <w:rPr>
                <w:sz w:val="20"/>
                <w:szCs w:val="24"/>
              </w:rPr>
            </w:pPr>
            <w:proofErr w:type="spellStart"/>
            <w:r>
              <w:rPr>
                <w:sz w:val="20"/>
              </w:rPr>
              <w:t>Теучеж</w:t>
            </w:r>
            <w:proofErr w:type="spellEnd"/>
            <w:r>
              <w:rPr>
                <w:sz w:val="20"/>
              </w:rPr>
              <w:t xml:space="preserve"> Ахметович</w:t>
            </w:r>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lastRenderedPageBreak/>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lastRenderedPageBreak/>
              <w:t>Диплом П № 317313</w:t>
            </w:r>
          </w:p>
          <w:p w:rsidR="00461D32" w:rsidRDefault="00461D32" w:rsidP="00461D32">
            <w:pPr>
              <w:spacing w:after="0"/>
              <w:rPr>
                <w:sz w:val="16"/>
              </w:rPr>
            </w:pPr>
            <w:r>
              <w:rPr>
                <w:sz w:val="16"/>
              </w:rPr>
              <w:t>Майкопский сельхоз- техникум.</w:t>
            </w:r>
          </w:p>
          <w:p w:rsidR="00461D32" w:rsidRDefault="00461D32" w:rsidP="00461D32">
            <w:pPr>
              <w:spacing w:after="0"/>
              <w:rPr>
                <w:sz w:val="16"/>
              </w:rPr>
            </w:pPr>
            <w:r>
              <w:rPr>
                <w:sz w:val="16"/>
              </w:rPr>
              <w:t>Классификация :</w:t>
            </w:r>
          </w:p>
          <w:p w:rsidR="00461D32" w:rsidRDefault="00461D32" w:rsidP="00461D32">
            <w:pPr>
              <w:spacing w:after="0"/>
              <w:rPr>
                <w:sz w:val="16"/>
              </w:rPr>
            </w:pPr>
            <w:r>
              <w:rPr>
                <w:sz w:val="16"/>
              </w:rPr>
              <w:t>техник-механик</w:t>
            </w:r>
          </w:p>
          <w:p w:rsidR="00461D32" w:rsidRDefault="00461D32" w:rsidP="00461D32">
            <w:pPr>
              <w:spacing w:after="0"/>
              <w:rPr>
                <w:sz w:val="16"/>
                <w:szCs w:val="24"/>
              </w:rPr>
            </w:pPr>
            <w:r>
              <w:rPr>
                <w:sz w:val="16"/>
              </w:rPr>
              <w:t>24.02.1969 г.</w:t>
            </w:r>
          </w:p>
        </w:tc>
        <w:tc>
          <w:tcPr>
            <w:tcW w:w="169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186-СГП</w:t>
            </w:r>
          </w:p>
          <w:p w:rsidR="00461D32" w:rsidRDefault="00461D32" w:rsidP="00461D32">
            <w:pPr>
              <w:spacing w:after="0"/>
              <w:rPr>
                <w:sz w:val="16"/>
              </w:rPr>
            </w:pPr>
            <w:r>
              <w:rPr>
                <w:sz w:val="16"/>
              </w:rPr>
              <w:t xml:space="preserve">ФГБОУ  ВПО </w:t>
            </w:r>
          </w:p>
          <w:p w:rsidR="00461D32" w:rsidRDefault="00461D32" w:rsidP="00461D32">
            <w:pPr>
              <w:spacing w:after="0"/>
              <w:rPr>
                <w:sz w:val="16"/>
              </w:rPr>
            </w:pPr>
            <w:r>
              <w:rPr>
                <w:sz w:val="16"/>
              </w:rPr>
              <w:t xml:space="preserve">«Кубанский </w:t>
            </w:r>
            <w:proofErr w:type="spellStart"/>
            <w:r>
              <w:rPr>
                <w:sz w:val="16"/>
              </w:rPr>
              <w:t>государ</w:t>
            </w:r>
            <w:proofErr w:type="spellEnd"/>
          </w:p>
          <w:p w:rsidR="00461D32" w:rsidRDefault="00461D32" w:rsidP="00461D32">
            <w:pPr>
              <w:spacing w:after="0"/>
              <w:rPr>
                <w:sz w:val="16"/>
              </w:rPr>
            </w:pPr>
            <w:proofErr w:type="spellStart"/>
            <w:r>
              <w:rPr>
                <w:sz w:val="16"/>
              </w:rPr>
              <w:t>ственный</w:t>
            </w:r>
            <w:proofErr w:type="spellEnd"/>
            <w:r>
              <w:rPr>
                <w:sz w:val="16"/>
              </w:rPr>
              <w:t xml:space="preserve"> университет»</w:t>
            </w:r>
          </w:p>
          <w:p w:rsidR="00461D32" w:rsidRDefault="00461D32" w:rsidP="00461D32">
            <w:pPr>
              <w:spacing w:after="0"/>
              <w:rPr>
                <w:sz w:val="16"/>
                <w:szCs w:val="24"/>
              </w:rPr>
            </w:pPr>
            <w:r>
              <w:rPr>
                <w:sz w:val="16"/>
              </w:rPr>
              <w:t>30.09.2013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lastRenderedPageBreak/>
              <w:t>3</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proofErr w:type="spellStart"/>
            <w:r>
              <w:rPr>
                <w:sz w:val="20"/>
              </w:rPr>
              <w:t>Копнин</w:t>
            </w:r>
            <w:proofErr w:type="spellEnd"/>
          </w:p>
          <w:p w:rsidR="00461D32" w:rsidRDefault="00461D32" w:rsidP="00461D32">
            <w:pPr>
              <w:spacing w:after="0"/>
              <w:jc w:val="center"/>
              <w:rPr>
                <w:sz w:val="20"/>
                <w:szCs w:val="24"/>
              </w:rPr>
            </w:pPr>
            <w:r>
              <w:rPr>
                <w:sz w:val="20"/>
              </w:rPr>
              <w:t>Георгий Александрович</w:t>
            </w:r>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Высшее. Диплом ВСБ</w:t>
            </w:r>
          </w:p>
          <w:p w:rsidR="00461D32" w:rsidRDefault="00461D32" w:rsidP="00461D32">
            <w:pPr>
              <w:spacing w:after="0"/>
              <w:rPr>
                <w:sz w:val="16"/>
              </w:rPr>
            </w:pPr>
            <w:r>
              <w:rPr>
                <w:sz w:val="16"/>
              </w:rPr>
              <w:t xml:space="preserve">0340472 </w:t>
            </w:r>
          </w:p>
          <w:p w:rsidR="00461D32" w:rsidRDefault="00461D32" w:rsidP="00461D32">
            <w:pPr>
              <w:spacing w:after="0"/>
              <w:rPr>
                <w:sz w:val="16"/>
              </w:rPr>
            </w:pPr>
            <w:r>
              <w:rPr>
                <w:sz w:val="16"/>
              </w:rPr>
              <w:t xml:space="preserve">Кубанский </w:t>
            </w:r>
            <w:proofErr w:type="spellStart"/>
            <w:r>
              <w:rPr>
                <w:sz w:val="16"/>
              </w:rPr>
              <w:t>государствен</w:t>
            </w:r>
            <w:proofErr w:type="spellEnd"/>
          </w:p>
          <w:p w:rsidR="00461D32" w:rsidRDefault="00461D32" w:rsidP="00461D32">
            <w:pPr>
              <w:spacing w:after="0"/>
              <w:rPr>
                <w:sz w:val="16"/>
              </w:rPr>
            </w:pPr>
            <w:proofErr w:type="spellStart"/>
            <w:r>
              <w:rPr>
                <w:sz w:val="16"/>
              </w:rPr>
              <w:t>ный</w:t>
            </w:r>
            <w:proofErr w:type="spellEnd"/>
            <w:r>
              <w:rPr>
                <w:sz w:val="16"/>
              </w:rPr>
              <w:t xml:space="preserve"> аграрный </w:t>
            </w:r>
            <w:proofErr w:type="spellStart"/>
            <w:r>
              <w:rPr>
                <w:sz w:val="16"/>
              </w:rPr>
              <w:t>универси</w:t>
            </w:r>
            <w:proofErr w:type="spellEnd"/>
          </w:p>
          <w:p w:rsidR="00461D32" w:rsidRDefault="00461D32" w:rsidP="00461D32">
            <w:pPr>
              <w:spacing w:after="0"/>
              <w:rPr>
                <w:sz w:val="16"/>
              </w:rPr>
            </w:pPr>
            <w:proofErr w:type="spellStart"/>
            <w:r>
              <w:rPr>
                <w:sz w:val="16"/>
              </w:rPr>
              <w:t>тет</w:t>
            </w:r>
            <w:proofErr w:type="spellEnd"/>
            <w:r>
              <w:rPr>
                <w:sz w:val="16"/>
              </w:rPr>
              <w:t>. Классификация:</w:t>
            </w:r>
          </w:p>
          <w:p w:rsidR="00461D32" w:rsidRDefault="00461D32" w:rsidP="00461D32">
            <w:pPr>
              <w:spacing w:after="0"/>
              <w:rPr>
                <w:sz w:val="16"/>
              </w:rPr>
            </w:pPr>
            <w:r>
              <w:rPr>
                <w:sz w:val="16"/>
              </w:rPr>
              <w:t>инженер-механик</w:t>
            </w:r>
          </w:p>
          <w:p w:rsidR="00461D32" w:rsidRDefault="00461D32" w:rsidP="00461D32">
            <w:pPr>
              <w:spacing w:after="0"/>
              <w:rPr>
                <w:sz w:val="16"/>
                <w:szCs w:val="24"/>
              </w:rPr>
            </w:pPr>
            <w:r>
              <w:rPr>
                <w:sz w:val="16"/>
              </w:rPr>
              <w:t>07.06.2004 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183 – СГП  ФГБОУ</w:t>
            </w:r>
          </w:p>
          <w:p w:rsidR="00461D32" w:rsidRDefault="00461D32" w:rsidP="00461D32">
            <w:pPr>
              <w:spacing w:after="0"/>
              <w:rPr>
                <w:sz w:val="16"/>
              </w:rPr>
            </w:pPr>
            <w:r>
              <w:rPr>
                <w:sz w:val="16"/>
              </w:rPr>
              <w:t xml:space="preserve">Кубанский </w:t>
            </w:r>
            <w:proofErr w:type="spellStart"/>
            <w:r>
              <w:rPr>
                <w:sz w:val="16"/>
              </w:rPr>
              <w:t>государст</w:t>
            </w:r>
            <w:proofErr w:type="spellEnd"/>
          </w:p>
          <w:p w:rsidR="00461D32" w:rsidRDefault="00461D32" w:rsidP="00461D32">
            <w:pPr>
              <w:spacing w:after="0"/>
              <w:rPr>
                <w:sz w:val="16"/>
              </w:rPr>
            </w:pPr>
            <w:r>
              <w:rPr>
                <w:sz w:val="16"/>
              </w:rPr>
              <w:t>венный университет</w:t>
            </w:r>
          </w:p>
          <w:p w:rsidR="00461D32" w:rsidRDefault="00461D32" w:rsidP="00461D32">
            <w:pPr>
              <w:spacing w:after="0"/>
              <w:rPr>
                <w:sz w:val="16"/>
                <w:szCs w:val="24"/>
              </w:rPr>
            </w:pPr>
            <w:r>
              <w:rPr>
                <w:sz w:val="16"/>
              </w:rPr>
              <w:t>30.09.2013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4</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proofErr w:type="spellStart"/>
            <w:r>
              <w:rPr>
                <w:sz w:val="20"/>
              </w:rPr>
              <w:t>Олюшин</w:t>
            </w:r>
            <w:proofErr w:type="spellEnd"/>
          </w:p>
          <w:p w:rsidR="00461D32" w:rsidRDefault="00461D32" w:rsidP="00461D32">
            <w:pPr>
              <w:spacing w:after="0"/>
              <w:jc w:val="center"/>
              <w:rPr>
                <w:sz w:val="20"/>
                <w:szCs w:val="24"/>
              </w:rPr>
            </w:pPr>
            <w:r>
              <w:rPr>
                <w:sz w:val="20"/>
              </w:rPr>
              <w:t xml:space="preserve">Владимир </w:t>
            </w:r>
            <w:proofErr w:type="spellStart"/>
            <w:r>
              <w:rPr>
                <w:sz w:val="20"/>
              </w:rPr>
              <w:t>Иокинфович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Высшее</w:t>
            </w:r>
          </w:p>
          <w:p w:rsidR="00461D32" w:rsidRDefault="00461D32" w:rsidP="00461D32">
            <w:pPr>
              <w:spacing w:after="0"/>
              <w:rPr>
                <w:sz w:val="16"/>
              </w:rPr>
            </w:pPr>
            <w:r>
              <w:rPr>
                <w:sz w:val="16"/>
              </w:rPr>
              <w:t>Диплом РВ № 277818</w:t>
            </w:r>
          </w:p>
          <w:p w:rsidR="00461D32" w:rsidRDefault="00461D32" w:rsidP="00461D32">
            <w:pPr>
              <w:spacing w:after="0"/>
              <w:rPr>
                <w:sz w:val="16"/>
              </w:rPr>
            </w:pPr>
            <w:r>
              <w:rPr>
                <w:sz w:val="16"/>
              </w:rPr>
              <w:t xml:space="preserve">Ставропольский  </w:t>
            </w:r>
            <w:proofErr w:type="spellStart"/>
            <w:r>
              <w:rPr>
                <w:sz w:val="16"/>
              </w:rPr>
              <w:t>политех</w:t>
            </w:r>
            <w:proofErr w:type="spellEnd"/>
          </w:p>
          <w:p w:rsidR="00461D32" w:rsidRDefault="00461D32" w:rsidP="00461D32">
            <w:pPr>
              <w:spacing w:after="0"/>
              <w:rPr>
                <w:sz w:val="16"/>
              </w:rPr>
            </w:pPr>
            <w:proofErr w:type="spellStart"/>
            <w:r>
              <w:rPr>
                <w:sz w:val="16"/>
              </w:rPr>
              <w:t>ничский</w:t>
            </w:r>
            <w:proofErr w:type="spellEnd"/>
            <w:r>
              <w:rPr>
                <w:sz w:val="16"/>
              </w:rPr>
              <w:t xml:space="preserve">  институт.</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инженер- механик</w:t>
            </w:r>
          </w:p>
          <w:p w:rsidR="00461D32" w:rsidRDefault="00461D32" w:rsidP="00461D32">
            <w:pPr>
              <w:spacing w:after="0"/>
              <w:rPr>
                <w:sz w:val="16"/>
                <w:szCs w:val="24"/>
              </w:rPr>
            </w:pPr>
            <w:r>
              <w:rPr>
                <w:sz w:val="16"/>
              </w:rPr>
              <w:t>23.06.1989г.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 11335</w:t>
            </w:r>
          </w:p>
          <w:p w:rsidR="00461D32" w:rsidRDefault="00461D32" w:rsidP="00461D32">
            <w:pPr>
              <w:spacing w:after="0"/>
              <w:rPr>
                <w:sz w:val="16"/>
              </w:rPr>
            </w:pPr>
            <w:r>
              <w:rPr>
                <w:sz w:val="16"/>
              </w:rPr>
              <w:t xml:space="preserve">ГБОУ </w:t>
            </w:r>
            <w:proofErr w:type="spellStart"/>
            <w:r>
              <w:rPr>
                <w:sz w:val="16"/>
              </w:rPr>
              <w:t>Краснодарско</w:t>
            </w:r>
            <w:proofErr w:type="spellEnd"/>
          </w:p>
          <w:p w:rsidR="00461D32" w:rsidRDefault="00461D32" w:rsidP="00461D32">
            <w:pPr>
              <w:spacing w:after="0"/>
              <w:rPr>
                <w:sz w:val="16"/>
              </w:rPr>
            </w:pPr>
            <w:proofErr w:type="spellStart"/>
            <w:r>
              <w:rPr>
                <w:sz w:val="16"/>
              </w:rPr>
              <w:t>го</w:t>
            </w:r>
            <w:proofErr w:type="spellEnd"/>
            <w:r>
              <w:rPr>
                <w:sz w:val="16"/>
              </w:rPr>
              <w:t xml:space="preserve"> края ККИДППО</w:t>
            </w:r>
          </w:p>
          <w:p w:rsidR="00461D32" w:rsidRDefault="00461D32" w:rsidP="00461D32">
            <w:pPr>
              <w:spacing w:after="0"/>
              <w:rPr>
                <w:sz w:val="16"/>
                <w:szCs w:val="24"/>
              </w:rPr>
            </w:pPr>
            <w:r>
              <w:rPr>
                <w:sz w:val="16"/>
              </w:rPr>
              <w:t>07.11.2011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состоит в штате</w:t>
            </w:r>
          </w:p>
        </w:tc>
      </w:tr>
      <w:tr w:rsidR="00461D32" w:rsidTr="00461D32">
        <w:trPr>
          <w:trHeight w:val="3865"/>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5</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proofErr w:type="spellStart"/>
            <w:r>
              <w:rPr>
                <w:sz w:val="20"/>
              </w:rPr>
              <w:t>Стройков</w:t>
            </w:r>
            <w:proofErr w:type="spellEnd"/>
          </w:p>
          <w:p w:rsidR="00461D32" w:rsidRDefault="00461D32" w:rsidP="00461D32">
            <w:pPr>
              <w:spacing w:after="0"/>
              <w:jc w:val="center"/>
              <w:rPr>
                <w:sz w:val="20"/>
                <w:szCs w:val="24"/>
              </w:rPr>
            </w:pPr>
            <w:r>
              <w:rPr>
                <w:sz w:val="20"/>
              </w:rPr>
              <w:t xml:space="preserve">Сергей Николаевич </w:t>
            </w:r>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Высшее</w:t>
            </w:r>
          </w:p>
          <w:p w:rsidR="00461D32" w:rsidRDefault="00461D32" w:rsidP="00461D32">
            <w:pPr>
              <w:spacing w:after="0"/>
              <w:rPr>
                <w:sz w:val="16"/>
              </w:rPr>
            </w:pPr>
            <w:r>
              <w:rPr>
                <w:sz w:val="16"/>
              </w:rPr>
              <w:t>Диплом ЗВ № 416521</w:t>
            </w:r>
          </w:p>
          <w:p w:rsidR="00461D32" w:rsidRDefault="00461D32" w:rsidP="00461D32">
            <w:pPr>
              <w:spacing w:after="0"/>
              <w:rPr>
                <w:sz w:val="16"/>
              </w:rPr>
            </w:pPr>
            <w:r>
              <w:rPr>
                <w:sz w:val="16"/>
              </w:rPr>
              <w:t xml:space="preserve">Хабаровский </w:t>
            </w:r>
            <w:proofErr w:type="spellStart"/>
            <w:r>
              <w:rPr>
                <w:sz w:val="16"/>
              </w:rPr>
              <w:t>политехни</w:t>
            </w:r>
            <w:proofErr w:type="spellEnd"/>
          </w:p>
          <w:p w:rsidR="00461D32" w:rsidRDefault="00461D32" w:rsidP="00461D32">
            <w:pPr>
              <w:spacing w:after="0"/>
              <w:rPr>
                <w:sz w:val="16"/>
              </w:rPr>
            </w:pPr>
            <w:proofErr w:type="spellStart"/>
            <w:r>
              <w:rPr>
                <w:sz w:val="16"/>
              </w:rPr>
              <w:t>ческий</w:t>
            </w:r>
            <w:proofErr w:type="spellEnd"/>
            <w:r>
              <w:rPr>
                <w:sz w:val="16"/>
              </w:rPr>
              <w:t xml:space="preserve">  институт</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инженер- механик</w:t>
            </w:r>
          </w:p>
          <w:p w:rsidR="00461D32" w:rsidRDefault="00461D32" w:rsidP="00461D32">
            <w:pPr>
              <w:spacing w:after="0"/>
              <w:rPr>
                <w:sz w:val="16"/>
                <w:szCs w:val="24"/>
              </w:rPr>
            </w:pPr>
            <w:r>
              <w:rPr>
                <w:sz w:val="16"/>
              </w:rPr>
              <w:t>18.06.1983 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200 – СПГ</w:t>
            </w:r>
          </w:p>
          <w:p w:rsidR="00461D32" w:rsidRDefault="00461D32" w:rsidP="00461D32">
            <w:pPr>
              <w:spacing w:after="0"/>
              <w:rPr>
                <w:sz w:val="16"/>
              </w:rPr>
            </w:pPr>
            <w:r>
              <w:rPr>
                <w:sz w:val="16"/>
              </w:rPr>
              <w:t>ФГБОУ  ВПО</w:t>
            </w:r>
          </w:p>
          <w:p w:rsidR="00461D32" w:rsidRDefault="00461D32" w:rsidP="00461D32">
            <w:pPr>
              <w:spacing w:after="0"/>
              <w:rPr>
                <w:sz w:val="16"/>
              </w:rPr>
            </w:pPr>
            <w:r>
              <w:rPr>
                <w:sz w:val="16"/>
              </w:rPr>
              <w:t>Кубанский государственный</w:t>
            </w:r>
          </w:p>
          <w:p w:rsidR="00461D32" w:rsidRDefault="00461D32" w:rsidP="00461D32">
            <w:pPr>
              <w:spacing w:after="0"/>
              <w:rPr>
                <w:sz w:val="16"/>
              </w:rPr>
            </w:pPr>
            <w:r>
              <w:rPr>
                <w:sz w:val="16"/>
              </w:rPr>
              <w:t>университет</w:t>
            </w:r>
          </w:p>
          <w:p w:rsidR="00461D32" w:rsidRDefault="00461D32" w:rsidP="00461D32">
            <w:pPr>
              <w:spacing w:after="0"/>
              <w:rPr>
                <w:sz w:val="16"/>
                <w:szCs w:val="24"/>
              </w:rPr>
            </w:pPr>
            <w:r>
              <w:rPr>
                <w:sz w:val="16"/>
              </w:rPr>
              <w:t>30.09.2013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461D32" w:rsidTr="00461D32">
        <w:trPr>
          <w:trHeight w:val="5024"/>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lastRenderedPageBreak/>
              <w:t>6</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Яценко</w:t>
            </w:r>
          </w:p>
          <w:p w:rsidR="00461D32" w:rsidRDefault="00461D32" w:rsidP="00461D32">
            <w:pPr>
              <w:spacing w:after="0"/>
              <w:jc w:val="center"/>
              <w:rPr>
                <w:sz w:val="20"/>
                <w:szCs w:val="24"/>
              </w:rPr>
            </w:pPr>
            <w:r>
              <w:rPr>
                <w:sz w:val="20"/>
              </w:rPr>
              <w:t>Дмитрий Васильевич</w:t>
            </w:r>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Диплом  Ш № 623949</w:t>
            </w:r>
          </w:p>
          <w:p w:rsidR="00461D32" w:rsidRDefault="00461D32" w:rsidP="00461D32">
            <w:pPr>
              <w:spacing w:after="0"/>
              <w:rPr>
                <w:sz w:val="16"/>
              </w:rPr>
            </w:pPr>
            <w:r>
              <w:rPr>
                <w:sz w:val="16"/>
              </w:rPr>
              <w:t>Душанбинский</w:t>
            </w:r>
          </w:p>
          <w:p w:rsidR="00461D32" w:rsidRDefault="00461D32" w:rsidP="00461D32">
            <w:pPr>
              <w:spacing w:after="0"/>
              <w:rPr>
                <w:sz w:val="16"/>
              </w:rPr>
            </w:pPr>
            <w:r>
              <w:rPr>
                <w:sz w:val="16"/>
              </w:rPr>
              <w:t>политехникум</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техник- механик</w:t>
            </w:r>
          </w:p>
          <w:p w:rsidR="00461D32" w:rsidRDefault="00461D32" w:rsidP="00461D32">
            <w:pPr>
              <w:spacing w:after="0"/>
              <w:rPr>
                <w:sz w:val="16"/>
              </w:rPr>
            </w:pPr>
            <w:r>
              <w:rPr>
                <w:sz w:val="16"/>
              </w:rPr>
              <w:t>28.06.1973 г.</w:t>
            </w:r>
          </w:p>
          <w:p w:rsidR="00461D32" w:rsidRDefault="00461D32" w:rsidP="00461D32">
            <w:pPr>
              <w:spacing w:after="0"/>
              <w:rPr>
                <w:sz w:val="16"/>
                <w:szCs w:val="24"/>
              </w:rPr>
            </w:pP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АК № 000001</w:t>
            </w:r>
          </w:p>
          <w:p w:rsidR="00461D32" w:rsidRDefault="00461D32" w:rsidP="00461D32">
            <w:pPr>
              <w:spacing w:after="0"/>
              <w:rPr>
                <w:sz w:val="16"/>
              </w:rPr>
            </w:pPr>
            <w:r>
              <w:rPr>
                <w:sz w:val="16"/>
              </w:rPr>
              <w:t>ООО учебно- образовательная</w:t>
            </w:r>
          </w:p>
          <w:p w:rsidR="00461D32" w:rsidRDefault="00461D32" w:rsidP="00461D32">
            <w:pPr>
              <w:spacing w:after="0"/>
              <w:rPr>
                <w:sz w:val="16"/>
              </w:rPr>
            </w:pPr>
            <w:r>
              <w:rPr>
                <w:sz w:val="16"/>
              </w:rPr>
              <w:t>фирма «</w:t>
            </w:r>
            <w:proofErr w:type="spellStart"/>
            <w:r>
              <w:rPr>
                <w:sz w:val="16"/>
              </w:rPr>
              <w:t>Автокласс</w:t>
            </w:r>
            <w:proofErr w:type="spellEnd"/>
            <w:r>
              <w:rPr>
                <w:sz w:val="16"/>
              </w:rPr>
              <w:t>»</w:t>
            </w:r>
          </w:p>
          <w:p w:rsidR="00461D32" w:rsidRDefault="00461D32" w:rsidP="00461D32">
            <w:pPr>
              <w:spacing w:after="0"/>
              <w:rPr>
                <w:sz w:val="16"/>
                <w:szCs w:val="24"/>
              </w:rPr>
            </w:pPr>
            <w:r>
              <w:rPr>
                <w:sz w:val="16"/>
              </w:rPr>
              <w:t>20.08.2014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461D32" w:rsidTr="00461D32">
        <w:trPr>
          <w:trHeight w:val="3948"/>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7</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Бабаев</w:t>
            </w:r>
          </w:p>
          <w:p w:rsidR="00461D32" w:rsidRDefault="00461D32" w:rsidP="00461D32">
            <w:pPr>
              <w:spacing w:after="0"/>
              <w:jc w:val="center"/>
              <w:rPr>
                <w:sz w:val="20"/>
                <w:szCs w:val="24"/>
              </w:rPr>
            </w:pPr>
            <w:r>
              <w:rPr>
                <w:sz w:val="20"/>
              </w:rPr>
              <w:t xml:space="preserve">Николай </w:t>
            </w:r>
            <w:proofErr w:type="spellStart"/>
            <w:r>
              <w:rPr>
                <w:sz w:val="20"/>
              </w:rPr>
              <w:t>Рачикович</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1.Первая помощь  при</w:t>
            </w:r>
          </w:p>
          <w:p w:rsidR="00461D32" w:rsidRDefault="00461D32" w:rsidP="00461D32">
            <w:pPr>
              <w:spacing w:after="0"/>
              <w:rPr>
                <w:sz w:val="16"/>
              </w:rPr>
            </w:pPr>
            <w:r>
              <w:rPr>
                <w:sz w:val="16"/>
              </w:rPr>
              <w:t>дорожно-транспортном</w:t>
            </w:r>
          </w:p>
          <w:p w:rsidR="00461D32" w:rsidRDefault="00461D32" w:rsidP="00461D32">
            <w:pPr>
              <w:spacing w:after="0"/>
              <w:rPr>
                <w:sz w:val="16"/>
                <w:szCs w:val="24"/>
              </w:rPr>
            </w:pPr>
            <w:r>
              <w:rPr>
                <w:sz w:val="16"/>
              </w:rPr>
              <w:t>происшествии.</w:t>
            </w: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Высшее</w:t>
            </w:r>
          </w:p>
          <w:p w:rsidR="00461D32" w:rsidRDefault="00461D32" w:rsidP="00461D32">
            <w:pPr>
              <w:spacing w:after="0"/>
              <w:rPr>
                <w:sz w:val="16"/>
              </w:rPr>
            </w:pPr>
            <w:r>
              <w:rPr>
                <w:sz w:val="16"/>
              </w:rPr>
              <w:t>Диплом А-1 № 417334</w:t>
            </w:r>
          </w:p>
          <w:p w:rsidR="00461D32" w:rsidRDefault="00461D32" w:rsidP="00461D32">
            <w:pPr>
              <w:spacing w:after="0"/>
              <w:rPr>
                <w:sz w:val="16"/>
              </w:rPr>
            </w:pPr>
            <w:r>
              <w:rPr>
                <w:sz w:val="16"/>
              </w:rPr>
              <w:t xml:space="preserve">Читинский государственный  </w:t>
            </w:r>
          </w:p>
          <w:p w:rsidR="00461D32" w:rsidRDefault="00461D32" w:rsidP="00461D32">
            <w:pPr>
              <w:spacing w:after="0"/>
              <w:rPr>
                <w:sz w:val="16"/>
              </w:rPr>
            </w:pPr>
            <w:r>
              <w:rPr>
                <w:sz w:val="16"/>
              </w:rPr>
              <w:t>медицинский институт.</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врач</w:t>
            </w:r>
          </w:p>
          <w:p w:rsidR="00461D32" w:rsidRDefault="00461D32" w:rsidP="00461D32">
            <w:pPr>
              <w:spacing w:after="0"/>
              <w:rPr>
                <w:sz w:val="16"/>
                <w:szCs w:val="24"/>
              </w:rPr>
            </w:pPr>
            <w:r>
              <w:rPr>
                <w:sz w:val="16"/>
              </w:rPr>
              <w:t>25.06.1976 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АК № 000095</w:t>
            </w:r>
          </w:p>
          <w:p w:rsidR="00461D32" w:rsidRDefault="00461D32" w:rsidP="00461D32">
            <w:pPr>
              <w:spacing w:after="0"/>
              <w:rPr>
                <w:sz w:val="16"/>
              </w:rPr>
            </w:pPr>
            <w:r>
              <w:rPr>
                <w:sz w:val="16"/>
              </w:rPr>
              <w:t>учебно-образователь</w:t>
            </w:r>
          </w:p>
          <w:p w:rsidR="00461D32" w:rsidRDefault="00461D32" w:rsidP="00461D32">
            <w:pPr>
              <w:spacing w:after="0"/>
              <w:rPr>
                <w:sz w:val="16"/>
              </w:rPr>
            </w:pPr>
            <w:proofErr w:type="spellStart"/>
            <w:r>
              <w:rPr>
                <w:sz w:val="16"/>
              </w:rPr>
              <w:t>ная</w:t>
            </w:r>
            <w:proofErr w:type="spellEnd"/>
            <w:r>
              <w:rPr>
                <w:sz w:val="16"/>
              </w:rPr>
              <w:t xml:space="preserve"> фирма «</w:t>
            </w:r>
            <w:proofErr w:type="spellStart"/>
            <w:r>
              <w:rPr>
                <w:sz w:val="16"/>
              </w:rPr>
              <w:t>Автокласс</w:t>
            </w:r>
            <w:proofErr w:type="spellEnd"/>
            <w:r>
              <w:rPr>
                <w:sz w:val="16"/>
              </w:rPr>
              <w:t>»</w:t>
            </w:r>
          </w:p>
          <w:p w:rsidR="00461D32" w:rsidRDefault="00461D32" w:rsidP="00461D32">
            <w:pPr>
              <w:spacing w:after="0"/>
              <w:rPr>
                <w:sz w:val="16"/>
                <w:szCs w:val="24"/>
              </w:rPr>
            </w:pPr>
            <w:r>
              <w:rPr>
                <w:sz w:val="16"/>
              </w:rPr>
              <w:t>18.10.2014 года</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461D32" w:rsidTr="00461D32">
        <w:trPr>
          <w:trHeight w:val="1577"/>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szCs w:val="24"/>
              </w:rPr>
              <w:t>8</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proofErr w:type="spellStart"/>
            <w:r>
              <w:rPr>
                <w:sz w:val="20"/>
              </w:rPr>
              <w:t>Горчуева</w:t>
            </w:r>
            <w:proofErr w:type="spellEnd"/>
          </w:p>
          <w:p w:rsidR="00461D32" w:rsidRDefault="00461D32" w:rsidP="00461D32">
            <w:pPr>
              <w:spacing w:after="0"/>
              <w:rPr>
                <w:sz w:val="20"/>
                <w:szCs w:val="24"/>
              </w:rPr>
            </w:pPr>
            <w:r>
              <w:rPr>
                <w:sz w:val="20"/>
              </w:rPr>
              <w:t xml:space="preserve">Кристина </w:t>
            </w:r>
            <w:proofErr w:type="spellStart"/>
            <w:r>
              <w:rPr>
                <w:sz w:val="20"/>
              </w:rPr>
              <w:t>Валериковна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 xml:space="preserve">Психофизиологические </w:t>
            </w:r>
          </w:p>
          <w:p w:rsidR="00461D32" w:rsidRDefault="00461D32" w:rsidP="00461D32">
            <w:pPr>
              <w:spacing w:after="0"/>
              <w:rPr>
                <w:sz w:val="16"/>
              </w:rPr>
            </w:pPr>
            <w:r>
              <w:rPr>
                <w:sz w:val="16"/>
              </w:rPr>
              <w:t>основы деятельности</w:t>
            </w:r>
          </w:p>
          <w:p w:rsidR="00461D32" w:rsidRDefault="00461D32" w:rsidP="00461D32">
            <w:pPr>
              <w:spacing w:after="0"/>
              <w:rPr>
                <w:sz w:val="16"/>
                <w:szCs w:val="24"/>
              </w:rPr>
            </w:pPr>
            <w:r>
              <w:rPr>
                <w:sz w:val="16"/>
              </w:rPr>
              <w:t>водителя</w:t>
            </w: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Высшее</w:t>
            </w:r>
          </w:p>
          <w:p w:rsidR="00461D32" w:rsidRDefault="00461D32" w:rsidP="00461D32">
            <w:pPr>
              <w:spacing w:after="0"/>
              <w:rPr>
                <w:sz w:val="16"/>
              </w:rPr>
            </w:pPr>
            <w:r>
              <w:rPr>
                <w:sz w:val="16"/>
              </w:rPr>
              <w:t>Диплом ВСГ № 3545448</w:t>
            </w:r>
          </w:p>
          <w:p w:rsidR="00461D32" w:rsidRDefault="00461D32" w:rsidP="00461D32">
            <w:pPr>
              <w:spacing w:after="0"/>
              <w:rPr>
                <w:sz w:val="16"/>
              </w:rPr>
            </w:pPr>
            <w:r>
              <w:rPr>
                <w:sz w:val="16"/>
              </w:rPr>
              <w:t>Краснодарский институт</w:t>
            </w:r>
          </w:p>
          <w:p w:rsidR="00461D32" w:rsidRDefault="00461D32" w:rsidP="00461D32">
            <w:pPr>
              <w:spacing w:after="0"/>
              <w:rPr>
                <w:sz w:val="16"/>
              </w:rPr>
            </w:pPr>
            <w:r>
              <w:rPr>
                <w:sz w:val="16"/>
              </w:rPr>
              <w:t>экономики и управления</w:t>
            </w:r>
          </w:p>
          <w:p w:rsidR="00461D32" w:rsidRDefault="00461D32" w:rsidP="00461D32">
            <w:pPr>
              <w:spacing w:after="0"/>
              <w:rPr>
                <w:sz w:val="16"/>
              </w:rPr>
            </w:pPr>
            <w:r>
              <w:rPr>
                <w:sz w:val="16"/>
              </w:rPr>
              <w:t>в медицине и социальной</w:t>
            </w:r>
          </w:p>
          <w:p w:rsidR="00461D32" w:rsidRDefault="00461D32" w:rsidP="00461D32">
            <w:pPr>
              <w:spacing w:after="0"/>
              <w:rPr>
                <w:sz w:val="16"/>
              </w:rPr>
            </w:pPr>
            <w:proofErr w:type="spellStart"/>
            <w:r>
              <w:rPr>
                <w:sz w:val="16"/>
              </w:rPr>
              <w:t>сфере.Классификация</w:t>
            </w:r>
            <w:proofErr w:type="spellEnd"/>
            <w:r>
              <w:rPr>
                <w:sz w:val="16"/>
              </w:rPr>
              <w:t>:</w:t>
            </w:r>
          </w:p>
          <w:p w:rsidR="00461D32" w:rsidRDefault="00461D32" w:rsidP="00461D32">
            <w:pPr>
              <w:spacing w:after="0"/>
              <w:rPr>
                <w:sz w:val="16"/>
              </w:rPr>
            </w:pPr>
            <w:proofErr w:type="spellStart"/>
            <w:r>
              <w:rPr>
                <w:sz w:val="16"/>
              </w:rPr>
              <w:t>психолог,преподаватель</w:t>
            </w:r>
            <w:proofErr w:type="spellEnd"/>
          </w:p>
          <w:p w:rsidR="00461D32" w:rsidRDefault="00461D32" w:rsidP="00461D32">
            <w:pPr>
              <w:spacing w:after="0"/>
              <w:rPr>
                <w:sz w:val="16"/>
                <w:szCs w:val="24"/>
              </w:rPr>
            </w:pPr>
            <w:r>
              <w:rPr>
                <w:sz w:val="16"/>
              </w:rPr>
              <w:t>психологии. 30.06.2009 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АК № 000096</w:t>
            </w:r>
          </w:p>
          <w:p w:rsidR="00461D32" w:rsidRDefault="00461D32" w:rsidP="00461D32">
            <w:pPr>
              <w:spacing w:after="0"/>
              <w:rPr>
                <w:sz w:val="16"/>
              </w:rPr>
            </w:pPr>
            <w:r>
              <w:rPr>
                <w:sz w:val="16"/>
              </w:rPr>
              <w:t>учебно-образователь</w:t>
            </w:r>
          </w:p>
          <w:p w:rsidR="00461D32" w:rsidRDefault="00461D32" w:rsidP="00461D32">
            <w:pPr>
              <w:spacing w:after="0"/>
              <w:rPr>
                <w:sz w:val="16"/>
              </w:rPr>
            </w:pPr>
            <w:proofErr w:type="spellStart"/>
            <w:r>
              <w:rPr>
                <w:sz w:val="16"/>
              </w:rPr>
              <w:t>ная</w:t>
            </w:r>
            <w:proofErr w:type="spellEnd"/>
            <w:r>
              <w:rPr>
                <w:sz w:val="16"/>
              </w:rPr>
              <w:t xml:space="preserve"> фирма «</w:t>
            </w:r>
            <w:proofErr w:type="spellStart"/>
            <w:r>
              <w:rPr>
                <w:sz w:val="16"/>
              </w:rPr>
              <w:t>Автокласс</w:t>
            </w:r>
            <w:proofErr w:type="spellEnd"/>
            <w:r>
              <w:rPr>
                <w:sz w:val="16"/>
              </w:rPr>
              <w:t>»</w:t>
            </w:r>
          </w:p>
          <w:p w:rsidR="00461D32" w:rsidRDefault="00461D32" w:rsidP="00461D32">
            <w:pPr>
              <w:spacing w:after="0"/>
              <w:rPr>
                <w:sz w:val="16"/>
                <w:szCs w:val="24"/>
              </w:rPr>
            </w:pPr>
            <w:r>
              <w:rPr>
                <w:sz w:val="16"/>
              </w:rPr>
              <w:t>18.10.2014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bl>
    <w:p w:rsidR="000123B2" w:rsidRDefault="00533633" w:rsidP="000123B2">
      <w:pPr>
        <w:rPr>
          <w:b/>
        </w:rPr>
      </w:pPr>
      <w:r>
        <w:rPr>
          <w:b/>
          <w:lang w:val="en-US"/>
        </w:rPr>
        <w:t>II</w:t>
      </w:r>
      <w:r>
        <w:rPr>
          <w:b/>
        </w:rPr>
        <w:t>.</w:t>
      </w:r>
      <w:r w:rsidR="000123B2">
        <w:rPr>
          <w:b/>
        </w:rPr>
        <w:t xml:space="preserve">Сведения о </w:t>
      </w:r>
      <w:proofErr w:type="gramStart"/>
      <w:r w:rsidR="000123B2">
        <w:rPr>
          <w:b/>
        </w:rPr>
        <w:t>мастерах  производственного</w:t>
      </w:r>
      <w:proofErr w:type="gramEnd"/>
      <w:r w:rsidR="000123B2">
        <w:rPr>
          <w:b/>
        </w:rPr>
        <w:t xml:space="preserve"> обучения МО «ДОСААФ РОССИИ» </w:t>
      </w:r>
      <w:proofErr w:type="spellStart"/>
      <w:r w:rsidR="000123B2">
        <w:rPr>
          <w:b/>
        </w:rPr>
        <w:t>Белореченского</w:t>
      </w:r>
      <w:proofErr w:type="spellEnd"/>
      <w:r w:rsidR="000123B2">
        <w:rPr>
          <w:b/>
        </w:rPr>
        <w:t xml:space="preserve"> района  Краснодарского края</w:t>
      </w:r>
    </w:p>
    <w:p w:rsidR="000123B2" w:rsidRDefault="000123B2" w:rsidP="000123B2">
      <w:pPr>
        <w:rPr>
          <w:b/>
        </w:rPr>
      </w:pPr>
    </w:p>
    <w:tbl>
      <w:tblPr>
        <w:tblW w:w="10260"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909"/>
        <w:gridCol w:w="18"/>
        <w:gridCol w:w="1577"/>
        <w:gridCol w:w="1310"/>
        <w:gridCol w:w="29"/>
        <w:gridCol w:w="1863"/>
        <w:gridCol w:w="8"/>
        <w:gridCol w:w="1439"/>
        <w:gridCol w:w="10"/>
        <w:gridCol w:w="1544"/>
      </w:tblGrid>
      <w:tr w:rsidR="00651F41" w:rsidTr="00533633">
        <w:trPr>
          <w:trHeight w:val="555"/>
          <w:jc w:val="center"/>
        </w:trPr>
        <w:tc>
          <w:tcPr>
            <w:tcW w:w="553" w:type="dxa"/>
          </w:tcPr>
          <w:p w:rsidR="00651F41" w:rsidRDefault="00651F41" w:rsidP="00651F41">
            <w:r>
              <w:t>№</w:t>
            </w:r>
          </w:p>
          <w:p w:rsidR="00651F41" w:rsidRPr="00651F41" w:rsidRDefault="00651F41" w:rsidP="00651F41">
            <w:r>
              <w:t>п/п</w:t>
            </w:r>
          </w:p>
        </w:tc>
        <w:tc>
          <w:tcPr>
            <w:tcW w:w="1909" w:type="dxa"/>
          </w:tcPr>
          <w:p w:rsidR="00651F41" w:rsidRDefault="00651F41" w:rsidP="00651F41">
            <w:pPr>
              <w:jc w:val="center"/>
            </w:pPr>
          </w:p>
          <w:p w:rsidR="00651F41" w:rsidRPr="00651F41" w:rsidRDefault="00651F41" w:rsidP="00651F41">
            <w:pPr>
              <w:jc w:val="center"/>
            </w:pPr>
            <w:r>
              <w:t>Ф. И. О.</w:t>
            </w:r>
          </w:p>
        </w:tc>
        <w:tc>
          <w:tcPr>
            <w:tcW w:w="1595" w:type="dxa"/>
            <w:gridSpan w:val="2"/>
          </w:tcPr>
          <w:p w:rsidR="00651F41" w:rsidRPr="00533633" w:rsidRDefault="00651F41" w:rsidP="00651F41">
            <w:pPr>
              <w:rPr>
                <w:sz w:val="16"/>
              </w:rPr>
            </w:pPr>
            <w:r w:rsidRPr="00533633">
              <w:rPr>
                <w:sz w:val="16"/>
              </w:rPr>
              <w:t xml:space="preserve">Серия, № водительского </w:t>
            </w:r>
            <w:proofErr w:type="spellStart"/>
            <w:r w:rsidRPr="00533633">
              <w:rPr>
                <w:sz w:val="16"/>
              </w:rPr>
              <w:t>удостоверения,дата</w:t>
            </w:r>
            <w:proofErr w:type="spellEnd"/>
            <w:r w:rsidRPr="00533633">
              <w:rPr>
                <w:sz w:val="16"/>
              </w:rPr>
              <w:t xml:space="preserve"> выдачи</w:t>
            </w:r>
          </w:p>
        </w:tc>
        <w:tc>
          <w:tcPr>
            <w:tcW w:w="1310" w:type="dxa"/>
          </w:tcPr>
          <w:p w:rsidR="00651F41" w:rsidRPr="00533633" w:rsidRDefault="00651F41" w:rsidP="00651F41">
            <w:pPr>
              <w:rPr>
                <w:sz w:val="16"/>
              </w:rPr>
            </w:pPr>
            <w:r w:rsidRPr="00533633">
              <w:rPr>
                <w:sz w:val="16"/>
              </w:rPr>
              <w:t>Разрешенные категории, подкатегории ТС</w:t>
            </w:r>
          </w:p>
        </w:tc>
        <w:tc>
          <w:tcPr>
            <w:tcW w:w="1892" w:type="dxa"/>
            <w:gridSpan w:val="2"/>
          </w:tcPr>
          <w:p w:rsidR="00651F41" w:rsidRPr="00533633" w:rsidRDefault="00651F41" w:rsidP="00651F41">
            <w:pPr>
              <w:rPr>
                <w:sz w:val="16"/>
              </w:rPr>
            </w:pPr>
            <w:r w:rsidRPr="00533633">
              <w:rPr>
                <w:sz w:val="16"/>
              </w:rPr>
              <w:t xml:space="preserve">Документ на право обучения вождению ТС данной </w:t>
            </w:r>
            <w:proofErr w:type="spellStart"/>
            <w:r w:rsidRPr="00533633">
              <w:rPr>
                <w:sz w:val="16"/>
              </w:rPr>
              <w:t>категории,подкатегории</w:t>
            </w:r>
            <w:proofErr w:type="spellEnd"/>
          </w:p>
        </w:tc>
        <w:tc>
          <w:tcPr>
            <w:tcW w:w="1447" w:type="dxa"/>
            <w:gridSpan w:val="2"/>
          </w:tcPr>
          <w:p w:rsidR="00651F41" w:rsidRPr="00533633" w:rsidRDefault="00651F41" w:rsidP="00651F41">
            <w:pPr>
              <w:rPr>
                <w:sz w:val="16"/>
              </w:rPr>
            </w:pPr>
            <w:r w:rsidRPr="00533633">
              <w:rPr>
                <w:sz w:val="16"/>
              </w:rPr>
              <w:t>Удостоверение о повышении квалификации(не реже чем один раз в три года)</w:t>
            </w:r>
          </w:p>
        </w:tc>
        <w:tc>
          <w:tcPr>
            <w:tcW w:w="1554" w:type="dxa"/>
            <w:gridSpan w:val="2"/>
          </w:tcPr>
          <w:p w:rsidR="00651F41" w:rsidRPr="00533633" w:rsidRDefault="00651F41" w:rsidP="00651F41">
            <w:pPr>
              <w:rPr>
                <w:sz w:val="16"/>
              </w:rPr>
            </w:pPr>
            <w:r w:rsidRPr="00533633">
              <w:rPr>
                <w:sz w:val="16"/>
              </w:rPr>
              <w:t>Оформлен в соответствии с трудовым законодательством</w:t>
            </w:r>
            <w:r w:rsidR="00533633" w:rsidRPr="00533633">
              <w:rPr>
                <w:sz w:val="16"/>
              </w:rPr>
              <w:t xml:space="preserve"> (состоит в штате или иное)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rPr>
            </w:pPr>
          </w:p>
          <w:p w:rsidR="000123B2" w:rsidRDefault="000123B2">
            <w:pPr>
              <w:jc w:val="center"/>
              <w:rPr>
                <w:sz w:val="20"/>
                <w:szCs w:val="24"/>
              </w:rPr>
            </w:pPr>
            <w:r>
              <w:rPr>
                <w:sz w:val="20"/>
              </w:rPr>
              <w:t>1</w:t>
            </w:r>
          </w:p>
        </w:tc>
        <w:tc>
          <w:tcPr>
            <w:tcW w:w="1927"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24"/>
                <w:szCs w:val="24"/>
              </w:rPr>
            </w:pPr>
          </w:p>
          <w:p w:rsidR="000123B2" w:rsidRDefault="000123B2">
            <w:pPr>
              <w:jc w:val="center"/>
              <w:rPr>
                <w:sz w:val="20"/>
              </w:rPr>
            </w:pPr>
            <w:r>
              <w:rPr>
                <w:sz w:val="20"/>
              </w:rPr>
              <w:t xml:space="preserve">Балабанов </w:t>
            </w:r>
          </w:p>
          <w:p w:rsidR="000123B2" w:rsidRDefault="000123B2">
            <w:pPr>
              <w:jc w:val="center"/>
              <w:rPr>
                <w:sz w:val="20"/>
                <w:szCs w:val="24"/>
              </w:rPr>
            </w:pPr>
            <w:r>
              <w:rPr>
                <w:sz w:val="20"/>
              </w:rPr>
              <w:t xml:space="preserve">Валерий </w:t>
            </w:r>
            <w:r>
              <w:rPr>
                <w:sz w:val="20"/>
              </w:rPr>
              <w:lastRenderedPageBreak/>
              <w:t>Федорович</w:t>
            </w:r>
          </w:p>
        </w:tc>
        <w:tc>
          <w:tcPr>
            <w:tcW w:w="1577"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2307 № 073206</w:t>
            </w:r>
          </w:p>
          <w:p w:rsidR="000123B2" w:rsidRDefault="000123B2">
            <w:pPr>
              <w:jc w:val="center"/>
              <w:rPr>
                <w:sz w:val="16"/>
              </w:rPr>
            </w:pPr>
            <w:r>
              <w:rPr>
                <w:sz w:val="16"/>
              </w:rPr>
              <w:t>12.07.2012 г.</w:t>
            </w:r>
          </w:p>
          <w:p w:rsidR="000123B2" w:rsidRDefault="000123B2">
            <w:pPr>
              <w:jc w:val="center"/>
              <w:rPr>
                <w:sz w:val="16"/>
                <w:szCs w:val="24"/>
              </w:rPr>
            </w:pP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А.В.С.Д.СЕ</w:t>
            </w:r>
          </w:p>
        </w:tc>
        <w:tc>
          <w:tcPr>
            <w:tcW w:w="1871"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А №000101</w:t>
            </w:r>
          </w:p>
          <w:p w:rsidR="000123B2" w:rsidRDefault="000123B2">
            <w:pPr>
              <w:jc w:val="center"/>
              <w:rPr>
                <w:sz w:val="16"/>
                <w:szCs w:val="24"/>
              </w:rPr>
            </w:pPr>
            <w:r>
              <w:rPr>
                <w:sz w:val="16"/>
              </w:rPr>
              <w:t>от 28.12.2007 г.</w:t>
            </w:r>
          </w:p>
        </w:tc>
        <w:tc>
          <w:tcPr>
            <w:tcW w:w="144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rPr>
                <w:sz w:val="16"/>
              </w:rPr>
            </w:pPr>
            <w:r>
              <w:rPr>
                <w:sz w:val="16"/>
              </w:rPr>
              <w:t>М № 00152</w:t>
            </w:r>
          </w:p>
          <w:p w:rsidR="000123B2" w:rsidRDefault="000123B2">
            <w:pPr>
              <w:rPr>
                <w:sz w:val="16"/>
                <w:szCs w:val="24"/>
              </w:rPr>
            </w:pPr>
            <w:r>
              <w:rPr>
                <w:sz w:val="16"/>
              </w:rPr>
              <w:t>от 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2</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Геворкян</w:t>
            </w:r>
          </w:p>
          <w:p w:rsidR="000123B2" w:rsidRDefault="000123B2">
            <w:pPr>
              <w:jc w:val="center"/>
              <w:rPr>
                <w:sz w:val="20"/>
                <w:szCs w:val="24"/>
              </w:rPr>
            </w:pPr>
            <w:r>
              <w:rPr>
                <w:sz w:val="20"/>
              </w:rPr>
              <w:t xml:space="preserve">Юра </w:t>
            </w:r>
            <w:proofErr w:type="spellStart"/>
            <w:r>
              <w:rPr>
                <w:sz w:val="20"/>
              </w:rPr>
              <w:t>Арутюнович</w:t>
            </w:r>
            <w:proofErr w:type="spellEnd"/>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23АУ 967684</w:t>
            </w:r>
          </w:p>
          <w:p w:rsidR="000123B2" w:rsidRDefault="000123B2">
            <w:pPr>
              <w:jc w:val="center"/>
              <w:rPr>
                <w:sz w:val="16"/>
                <w:szCs w:val="24"/>
              </w:rPr>
            </w:pPr>
            <w:r>
              <w:rPr>
                <w:sz w:val="16"/>
              </w:rPr>
              <w:t>15.05.2009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074745</w:t>
            </w:r>
          </w:p>
          <w:p w:rsidR="000123B2" w:rsidRDefault="000123B2">
            <w:pPr>
              <w:jc w:val="center"/>
              <w:rPr>
                <w:sz w:val="16"/>
                <w:szCs w:val="24"/>
              </w:rPr>
            </w:pPr>
            <w:r>
              <w:rPr>
                <w:sz w:val="16"/>
              </w:rPr>
              <w:t>07.03.2007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00139</w:t>
            </w:r>
          </w:p>
          <w:p w:rsidR="000123B2" w:rsidRDefault="000123B2">
            <w:pPr>
              <w:jc w:val="center"/>
              <w:rPr>
                <w:sz w:val="16"/>
                <w:szCs w:val="24"/>
              </w:rPr>
            </w:pPr>
            <w:r>
              <w:rPr>
                <w:sz w:val="16"/>
              </w:rPr>
              <w:t>01.11.2011 г.</w:t>
            </w:r>
          </w:p>
        </w:tc>
        <w:tc>
          <w:tcPr>
            <w:tcW w:w="1544"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внутренний</w:t>
            </w:r>
          </w:p>
          <w:p w:rsidR="000123B2" w:rsidRDefault="000123B2">
            <w:pPr>
              <w:jc w:val="center"/>
              <w:rPr>
                <w:sz w:val="16"/>
                <w:szCs w:val="24"/>
              </w:rPr>
            </w:pPr>
            <w:r>
              <w:rPr>
                <w:sz w:val="16"/>
              </w:rPr>
              <w:t>совместитель</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3</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Дарий</w:t>
            </w:r>
          </w:p>
          <w:p w:rsidR="000123B2" w:rsidRDefault="000123B2">
            <w:pPr>
              <w:jc w:val="center"/>
              <w:rPr>
                <w:sz w:val="20"/>
                <w:szCs w:val="24"/>
              </w:rPr>
            </w:pPr>
            <w:r>
              <w:rPr>
                <w:sz w:val="20"/>
              </w:rPr>
              <w:t>Игорь Георгиевич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АУ 9404499</w:t>
            </w:r>
          </w:p>
          <w:p w:rsidR="000123B2" w:rsidRDefault="000123B2">
            <w:pPr>
              <w:jc w:val="center"/>
              <w:rPr>
                <w:sz w:val="16"/>
                <w:szCs w:val="24"/>
              </w:rPr>
            </w:pPr>
            <w:r>
              <w:rPr>
                <w:sz w:val="16"/>
              </w:rPr>
              <w:t>04.03.2009г.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074626</w:t>
            </w:r>
          </w:p>
          <w:p w:rsidR="000123B2" w:rsidRDefault="000123B2">
            <w:pPr>
              <w:jc w:val="center"/>
              <w:rPr>
                <w:sz w:val="16"/>
                <w:szCs w:val="24"/>
              </w:rPr>
            </w:pPr>
            <w:r>
              <w:rPr>
                <w:sz w:val="16"/>
              </w:rPr>
              <w:t>25.03.2005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00488</w:t>
            </w:r>
          </w:p>
          <w:p w:rsidR="000123B2" w:rsidRDefault="000123B2">
            <w:pPr>
              <w:jc w:val="center"/>
              <w:rPr>
                <w:sz w:val="16"/>
                <w:szCs w:val="24"/>
              </w:rPr>
            </w:pPr>
            <w:r>
              <w:rPr>
                <w:sz w:val="16"/>
              </w:rPr>
              <w:t>08.02.2014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4</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Заика</w:t>
            </w:r>
          </w:p>
          <w:p w:rsidR="000123B2" w:rsidRDefault="000123B2">
            <w:pPr>
              <w:jc w:val="center"/>
              <w:rPr>
                <w:sz w:val="20"/>
                <w:szCs w:val="24"/>
              </w:rPr>
            </w:pPr>
            <w:r>
              <w:rPr>
                <w:sz w:val="20"/>
              </w:rPr>
              <w:t>Виктор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УК 608136</w:t>
            </w:r>
          </w:p>
          <w:p w:rsidR="000123B2" w:rsidRDefault="000123B2">
            <w:pPr>
              <w:jc w:val="center"/>
              <w:rPr>
                <w:sz w:val="16"/>
                <w:szCs w:val="24"/>
              </w:rPr>
            </w:pPr>
            <w:r>
              <w:rPr>
                <w:sz w:val="16"/>
              </w:rPr>
              <w:t>29.06.2011г.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074758</w:t>
            </w:r>
          </w:p>
          <w:p w:rsidR="000123B2" w:rsidRDefault="000123B2">
            <w:pPr>
              <w:jc w:val="center"/>
              <w:rPr>
                <w:sz w:val="16"/>
                <w:szCs w:val="24"/>
              </w:rPr>
            </w:pPr>
            <w:r>
              <w:rPr>
                <w:sz w:val="16"/>
              </w:rPr>
              <w:t>14.09.2007г.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00153</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5</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Калиников </w:t>
            </w:r>
          </w:p>
          <w:p w:rsidR="000123B2" w:rsidRDefault="000123B2">
            <w:pPr>
              <w:jc w:val="center"/>
              <w:rPr>
                <w:sz w:val="20"/>
                <w:szCs w:val="24"/>
              </w:rPr>
            </w:pPr>
            <w:r>
              <w:rPr>
                <w:sz w:val="20"/>
              </w:rPr>
              <w:t>Валерий Николаевич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2302 № 999666</w:t>
            </w:r>
          </w:p>
          <w:p w:rsidR="000123B2" w:rsidRDefault="000123B2">
            <w:pPr>
              <w:jc w:val="center"/>
              <w:rPr>
                <w:sz w:val="16"/>
                <w:szCs w:val="24"/>
              </w:rPr>
            </w:pPr>
            <w:r>
              <w:rPr>
                <w:sz w:val="16"/>
              </w:rPr>
              <w:t>08.10.2011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074776</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00154</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6"/>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6</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Калугин Владимир Андреевич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2312 № 875008</w:t>
            </w:r>
          </w:p>
          <w:p w:rsidR="000123B2" w:rsidRDefault="000123B2">
            <w:pPr>
              <w:jc w:val="center"/>
              <w:rPr>
                <w:sz w:val="16"/>
                <w:szCs w:val="24"/>
              </w:rPr>
            </w:pPr>
            <w:r>
              <w:rPr>
                <w:sz w:val="16"/>
              </w:rPr>
              <w:t>19.03.2014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000157</w:t>
            </w:r>
          </w:p>
          <w:p w:rsidR="000123B2" w:rsidRDefault="000123B2">
            <w:pPr>
              <w:jc w:val="center"/>
              <w:rPr>
                <w:sz w:val="16"/>
                <w:szCs w:val="24"/>
              </w:rPr>
            </w:pPr>
            <w:r>
              <w:rPr>
                <w:sz w:val="16"/>
              </w:rPr>
              <w:t>04.09.2009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00489</w:t>
            </w:r>
          </w:p>
          <w:p w:rsidR="000123B2" w:rsidRDefault="000123B2">
            <w:pPr>
              <w:jc w:val="center"/>
              <w:rPr>
                <w:sz w:val="16"/>
                <w:szCs w:val="24"/>
              </w:rPr>
            </w:pPr>
            <w:r>
              <w:rPr>
                <w:sz w:val="16"/>
              </w:rPr>
              <w:t>08.02.2014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7</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Коваленко </w:t>
            </w:r>
          </w:p>
          <w:p w:rsidR="000123B2" w:rsidRDefault="000123B2">
            <w:pPr>
              <w:jc w:val="center"/>
              <w:rPr>
                <w:sz w:val="20"/>
                <w:szCs w:val="24"/>
              </w:rPr>
            </w:pPr>
            <w:r>
              <w:rPr>
                <w:sz w:val="20"/>
              </w:rPr>
              <w:t>Сергей Александрович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0106 № 990676</w:t>
            </w:r>
          </w:p>
          <w:p w:rsidR="000123B2" w:rsidRDefault="000123B2">
            <w:pPr>
              <w:jc w:val="center"/>
              <w:rPr>
                <w:sz w:val="16"/>
                <w:szCs w:val="24"/>
              </w:rPr>
            </w:pPr>
            <w:r>
              <w:rPr>
                <w:sz w:val="16"/>
              </w:rPr>
              <w:t>18.02.2012г.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А.В.С.СЕ</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074792</w:t>
            </w:r>
          </w:p>
          <w:p w:rsidR="000123B2" w:rsidRDefault="000123B2">
            <w:pPr>
              <w:jc w:val="center"/>
              <w:rPr>
                <w:sz w:val="16"/>
                <w:szCs w:val="24"/>
              </w:rPr>
            </w:pPr>
            <w:r>
              <w:rPr>
                <w:sz w:val="16"/>
              </w:rPr>
              <w:t>28.12.2007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00157</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2"/>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8</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Кондратенко </w:t>
            </w:r>
          </w:p>
          <w:p w:rsidR="000123B2" w:rsidRDefault="000123B2">
            <w:pPr>
              <w:jc w:val="center"/>
              <w:rPr>
                <w:sz w:val="20"/>
                <w:szCs w:val="24"/>
              </w:rPr>
            </w:pPr>
            <w:r>
              <w:rPr>
                <w:sz w:val="20"/>
              </w:rPr>
              <w:t>Юрий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ВЕ № 015790</w:t>
            </w:r>
          </w:p>
          <w:p w:rsidR="000123B2" w:rsidRDefault="000123B2">
            <w:pPr>
              <w:jc w:val="center"/>
              <w:rPr>
                <w:sz w:val="16"/>
                <w:szCs w:val="24"/>
              </w:rPr>
            </w:pPr>
            <w:r>
              <w:rPr>
                <w:sz w:val="16"/>
              </w:rPr>
              <w:t>18.07.2006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074775</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00155</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2"/>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9</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proofErr w:type="spellStart"/>
            <w:r>
              <w:rPr>
                <w:sz w:val="20"/>
              </w:rPr>
              <w:t>Копнин</w:t>
            </w:r>
            <w:proofErr w:type="spellEnd"/>
            <w:r>
              <w:rPr>
                <w:sz w:val="20"/>
              </w:rPr>
              <w:t xml:space="preserve"> </w:t>
            </w:r>
          </w:p>
          <w:p w:rsidR="000123B2" w:rsidRDefault="000123B2">
            <w:pPr>
              <w:jc w:val="center"/>
              <w:rPr>
                <w:sz w:val="20"/>
                <w:szCs w:val="24"/>
              </w:rPr>
            </w:pPr>
            <w:r>
              <w:rPr>
                <w:sz w:val="20"/>
              </w:rPr>
              <w:t>Александр Гаврилович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УК 084142</w:t>
            </w:r>
          </w:p>
          <w:p w:rsidR="000123B2" w:rsidRDefault="000123B2">
            <w:pPr>
              <w:jc w:val="center"/>
              <w:rPr>
                <w:sz w:val="16"/>
                <w:szCs w:val="24"/>
              </w:rPr>
            </w:pPr>
            <w:r>
              <w:rPr>
                <w:sz w:val="16"/>
              </w:rPr>
              <w:t>26.08.2009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074529</w:t>
            </w:r>
          </w:p>
          <w:p w:rsidR="000123B2" w:rsidRDefault="000123B2">
            <w:pPr>
              <w:jc w:val="center"/>
              <w:rPr>
                <w:sz w:val="16"/>
                <w:szCs w:val="24"/>
              </w:rPr>
            </w:pPr>
            <w:r>
              <w:rPr>
                <w:sz w:val="16"/>
              </w:rPr>
              <w:t>16.05.2003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00156</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внутренний</w:t>
            </w:r>
          </w:p>
          <w:p w:rsidR="000123B2" w:rsidRDefault="000123B2">
            <w:pPr>
              <w:jc w:val="center"/>
              <w:rPr>
                <w:sz w:val="16"/>
                <w:szCs w:val="24"/>
              </w:rPr>
            </w:pPr>
            <w:r>
              <w:rPr>
                <w:sz w:val="16"/>
              </w:rPr>
              <w:t>совместитель</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4"/>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10</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proofErr w:type="spellStart"/>
            <w:r>
              <w:rPr>
                <w:sz w:val="20"/>
              </w:rPr>
              <w:t>Лендов</w:t>
            </w:r>
            <w:proofErr w:type="spellEnd"/>
          </w:p>
          <w:p w:rsidR="000123B2" w:rsidRDefault="000123B2">
            <w:pPr>
              <w:jc w:val="center"/>
              <w:rPr>
                <w:sz w:val="20"/>
                <w:szCs w:val="24"/>
              </w:rPr>
            </w:pPr>
            <w:r>
              <w:rPr>
                <w:sz w:val="20"/>
              </w:rPr>
              <w:t xml:space="preserve"> Виталий Владимирович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2307 № 070900</w:t>
            </w:r>
          </w:p>
          <w:p w:rsidR="000123B2" w:rsidRDefault="000123B2">
            <w:pPr>
              <w:jc w:val="center"/>
              <w:rPr>
                <w:sz w:val="16"/>
                <w:szCs w:val="24"/>
              </w:rPr>
            </w:pPr>
            <w:r>
              <w:rPr>
                <w:sz w:val="16"/>
              </w:rPr>
              <w:t>09.06.2012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00920</w:t>
            </w:r>
          </w:p>
          <w:p w:rsidR="000123B2" w:rsidRDefault="000123B2">
            <w:pPr>
              <w:jc w:val="center"/>
              <w:rPr>
                <w:sz w:val="16"/>
                <w:szCs w:val="24"/>
              </w:rPr>
            </w:pPr>
            <w:r>
              <w:rPr>
                <w:sz w:val="16"/>
              </w:rPr>
              <w:t>23.06.2014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00920</w:t>
            </w:r>
          </w:p>
          <w:p w:rsidR="000123B2" w:rsidRDefault="000123B2">
            <w:pPr>
              <w:jc w:val="center"/>
              <w:rPr>
                <w:sz w:val="16"/>
                <w:szCs w:val="24"/>
              </w:rPr>
            </w:pPr>
            <w:r>
              <w:rPr>
                <w:sz w:val="16"/>
              </w:rPr>
              <w:t>23.06.2014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11</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Стариков</w:t>
            </w:r>
          </w:p>
          <w:p w:rsidR="000123B2" w:rsidRDefault="000123B2">
            <w:pPr>
              <w:jc w:val="center"/>
              <w:rPr>
                <w:sz w:val="20"/>
                <w:szCs w:val="24"/>
              </w:rPr>
            </w:pPr>
            <w:r>
              <w:rPr>
                <w:sz w:val="20"/>
              </w:rPr>
              <w:t>Михаил Иванович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АУ 550136</w:t>
            </w:r>
          </w:p>
          <w:p w:rsidR="000123B2" w:rsidRDefault="000123B2">
            <w:pPr>
              <w:jc w:val="center"/>
              <w:rPr>
                <w:sz w:val="16"/>
                <w:szCs w:val="24"/>
              </w:rPr>
            </w:pPr>
            <w:r>
              <w:rPr>
                <w:sz w:val="16"/>
              </w:rPr>
              <w:t>22.06.2007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В.С.Е</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00158</w:t>
            </w:r>
          </w:p>
          <w:p w:rsidR="000123B2" w:rsidRDefault="000123B2">
            <w:pPr>
              <w:jc w:val="center"/>
              <w:rPr>
                <w:sz w:val="16"/>
                <w:szCs w:val="24"/>
              </w:rPr>
            </w:pPr>
            <w:r>
              <w:rPr>
                <w:sz w:val="16"/>
              </w:rPr>
              <w:t>23.07.2012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00158</w:t>
            </w:r>
          </w:p>
          <w:p w:rsidR="000123B2" w:rsidRDefault="000123B2">
            <w:pPr>
              <w:jc w:val="center"/>
              <w:rPr>
                <w:sz w:val="16"/>
                <w:szCs w:val="24"/>
              </w:rPr>
            </w:pPr>
            <w:r>
              <w:rPr>
                <w:sz w:val="16"/>
              </w:rPr>
              <w:t>23.07.2012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8"/>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12</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Стариков</w:t>
            </w:r>
          </w:p>
          <w:p w:rsidR="000123B2" w:rsidRDefault="000123B2">
            <w:pPr>
              <w:jc w:val="center"/>
              <w:rPr>
                <w:sz w:val="20"/>
                <w:szCs w:val="24"/>
              </w:rPr>
            </w:pPr>
            <w:r>
              <w:rPr>
                <w:sz w:val="20"/>
              </w:rPr>
              <w:t>Евгений Михайлович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2312 № 954560</w:t>
            </w:r>
          </w:p>
          <w:p w:rsidR="000123B2" w:rsidRDefault="000123B2">
            <w:pPr>
              <w:jc w:val="center"/>
              <w:rPr>
                <w:sz w:val="16"/>
                <w:szCs w:val="24"/>
              </w:rPr>
            </w:pPr>
            <w:r>
              <w:rPr>
                <w:sz w:val="16"/>
              </w:rPr>
              <w:t>20.08.2014 г.</w:t>
            </w:r>
          </w:p>
        </w:tc>
        <w:tc>
          <w:tcPr>
            <w:tcW w:w="133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В.В1.С.С1</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00333</w:t>
            </w:r>
          </w:p>
          <w:p w:rsidR="000123B2" w:rsidRDefault="000123B2">
            <w:pPr>
              <w:jc w:val="center"/>
              <w:rPr>
                <w:sz w:val="16"/>
                <w:szCs w:val="24"/>
              </w:rPr>
            </w:pPr>
            <w:r>
              <w:rPr>
                <w:sz w:val="16"/>
              </w:rPr>
              <w:t>22.04.2013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00333</w:t>
            </w:r>
          </w:p>
          <w:p w:rsidR="000123B2" w:rsidRDefault="000123B2">
            <w:pPr>
              <w:jc w:val="center"/>
              <w:rPr>
                <w:sz w:val="16"/>
                <w:szCs w:val="24"/>
              </w:rPr>
            </w:pPr>
            <w:r>
              <w:rPr>
                <w:sz w:val="16"/>
              </w:rPr>
              <w:t>22.04.2013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533633">
            <w:pPr>
              <w:jc w:val="center"/>
              <w:rPr>
                <w:sz w:val="20"/>
                <w:szCs w:val="24"/>
              </w:rPr>
            </w:pPr>
            <w:r>
              <w:rPr>
                <w:sz w:val="20"/>
              </w:rPr>
              <w:t>13</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Туманов </w:t>
            </w:r>
          </w:p>
          <w:p w:rsidR="000123B2" w:rsidRDefault="000123B2">
            <w:pPr>
              <w:jc w:val="center"/>
              <w:rPr>
                <w:sz w:val="20"/>
                <w:szCs w:val="24"/>
              </w:rPr>
            </w:pPr>
            <w:r>
              <w:rPr>
                <w:sz w:val="20"/>
              </w:rPr>
              <w:t>Алексей Геннадьевич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АУ 583175</w:t>
            </w:r>
          </w:p>
          <w:p w:rsidR="000123B2" w:rsidRDefault="000123B2">
            <w:pPr>
              <w:jc w:val="center"/>
              <w:rPr>
                <w:sz w:val="16"/>
                <w:szCs w:val="24"/>
              </w:rPr>
            </w:pPr>
            <w:r>
              <w:rPr>
                <w:sz w:val="16"/>
              </w:rPr>
              <w:t>24.08.2007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00151</w:t>
            </w:r>
          </w:p>
          <w:p w:rsidR="000123B2" w:rsidRDefault="000123B2">
            <w:pPr>
              <w:jc w:val="center"/>
              <w:rPr>
                <w:sz w:val="16"/>
                <w:szCs w:val="24"/>
              </w:rPr>
            </w:pPr>
            <w:r>
              <w:rPr>
                <w:sz w:val="16"/>
              </w:rPr>
              <w:t>31.05.2012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00151</w:t>
            </w:r>
          </w:p>
          <w:p w:rsidR="000123B2" w:rsidRDefault="000123B2">
            <w:pPr>
              <w:jc w:val="center"/>
              <w:rPr>
                <w:sz w:val="16"/>
                <w:szCs w:val="24"/>
              </w:rPr>
            </w:pPr>
            <w:r>
              <w:rPr>
                <w:sz w:val="16"/>
              </w:rPr>
              <w:t>31.05.2012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bl>
    <w:p w:rsidR="004F4CCE" w:rsidRDefault="004F4CCE" w:rsidP="00A50581">
      <w:pPr>
        <w:spacing w:after="120"/>
        <w:ind w:left="360"/>
        <w:jc w:val="both"/>
        <w:rPr>
          <w:b/>
        </w:rPr>
      </w:pPr>
    </w:p>
    <w:p w:rsidR="00A50581" w:rsidRDefault="00A50581" w:rsidP="007C610C">
      <w:pPr>
        <w:spacing w:after="120"/>
        <w:jc w:val="both"/>
        <w:rPr>
          <w:b/>
        </w:rPr>
      </w:pPr>
      <w:r>
        <w:rPr>
          <w:b/>
        </w:rPr>
        <w:t>Сведения о наличии в собственности или на ином законном основании оборудованных учебных транспортных средств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1560"/>
        <w:gridCol w:w="1418"/>
        <w:gridCol w:w="1276"/>
        <w:gridCol w:w="1275"/>
      </w:tblGrid>
      <w:tr w:rsidR="00A50581" w:rsidTr="0051547E">
        <w:tc>
          <w:tcPr>
            <w:tcW w:w="4221" w:type="dxa"/>
            <w:vMerge w:val="restart"/>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20"/>
                <w:szCs w:val="20"/>
              </w:rPr>
            </w:pPr>
            <w:r>
              <w:rPr>
                <w:sz w:val="20"/>
                <w:szCs w:val="20"/>
              </w:rPr>
              <w:lastRenderedPageBreak/>
              <w:t>Сведения</w:t>
            </w:r>
          </w:p>
        </w:tc>
        <w:tc>
          <w:tcPr>
            <w:tcW w:w="5529" w:type="dxa"/>
            <w:gridSpan w:val="4"/>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Номер по порядку</w:t>
            </w:r>
          </w:p>
        </w:tc>
      </w:tr>
      <w:tr w:rsidR="00A50581" w:rsidTr="0051547E">
        <w:trPr>
          <w:trHeight w:val="346"/>
        </w:trPr>
        <w:tc>
          <w:tcPr>
            <w:tcW w:w="4221" w:type="dxa"/>
            <w:vMerge/>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8"/>
                <w:szCs w:val="20"/>
              </w:rPr>
            </w:pPr>
            <w:r>
              <w:rPr>
                <w:sz w:val="18"/>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ind w:right="239"/>
              <w:jc w:val="center"/>
              <w:rPr>
                <w:sz w:val="20"/>
                <w:szCs w:val="20"/>
              </w:rPr>
            </w:pPr>
            <w:r>
              <w:rPr>
                <w:sz w:val="20"/>
                <w:szCs w:val="20"/>
              </w:rPr>
              <w:t>4</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Марка, модель</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ВАЗ-211440</w:t>
            </w:r>
          </w:p>
          <w:p w:rsidR="00A50581" w:rsidRDefault="00A50581">
            <w:pPr>
              <w:rPr>
                <w:sz w:val="16"/>
                <w:szCs w:val="20"/>
              </w:rPr>
            </w:pPr>
            <w:r>
              <w:rPr>
                <w:sz w:val="16"/>
                <w:szCs w:val="20"/>
                <w:lang w:val="en-US"/>
              </w:rPr>
              <w:t xml:space="preserve">LADA SAMARA </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w:t>
            </w:r>
          </w:p>
          <w:p w:rsidR="00A50581" w:rsidRDefault="00A50581">
            <w:pPr>
              <w:rPr>
                <w:sz w:val="16"/>
                <w:szCs w:val="20"/>
              </w:rPr>
            </w:pPr>
            <w:r>
              <w:rPr>
                <w:sz w:val="16"/>
                <w:szCs w:val="20"/>
                <w:lang w:val="en-US"/>
              </w:rPr>
              <w:t xml:space="preserve">LADA SAMARA </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транспортного средства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Категория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r>
      <w:tr w:rsidR="00A50581" w:rsidTr="0051547E">
        <w:trPr>
          <w:trHeight w:val="493"/>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Год выпуска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2009</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2007</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r>
      <w:tr w:rsidR="00A50581" w:rsidTr="0051547E">
        <w:trPr>
          <w:trHeight w:val="611"/>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Государственный регистрационный  знак</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К 506 СМ  93</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Е 550 КУ 93</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М 839 РО 93</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Н 551 МТ 93</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Регистрационные  документы </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r>
              <w:rPr>
                <w:sz w:val="16"/>
                <w:szCs w:val="20"/>
              </w:rPr>
              <w:t>свидетельство 2316 №506322</w:t>
            </w:r>
          </w:p>
          <w:p w:rsidR="00A50581" w:rsidRDefault="00A50581">
            <w:pPr>
              <w:rPr>
                <w:sz w:val="16"/>
                <w:szCs w:val="20"/>
              </w:rPr>
            </w:pPr>
            <w:r>
              <w:rPr>
                <w:sz w:val="16"/>
                <w:szCs w:val="20"/>
              </w:rPr>
              <w:t xml:space="preserve">30.04.2014 г. </w:t>
            </w:r>
          </w:p>
          <w:p w:rsidR="00A50581" w:rsidRDefault="00A50581">
            <w:pPr>
              <w:rPr>
                <w:sz w:val="16"/>
                <w:szCs w:val="20"/>
              </w:rPr>
            </w:pP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№508326</w:t>
            </w:r>
          </w:p>
          <w:p w:rsidR="00A50581" w:rsidRDefault="00A50581">
            <w:pPr>
              <w:rPr>
                <w:sz w:val="16"/>
                <w:szCs w:val="20"/>
              </w:rPr>
            </w:pPr>
            <w:r>
              <w:rPr>
                <w:sz w:val="16"/>
                <w:szCs w:val="20"/>
              </w:rPr>
              <w:t>30.04.2014 г.</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 506324</w:t>
            </w:r>
          </w:p>
          <w:p w:rsidR="00A50581" w:rsidRDefault="00A50581">
            <w:pPr>
              <w:rPr>
                <w:sz w:val="16"/>
                <w:szCs w:val="20"/>
              </w:rPr>
            </w:pPr>
            <w:r>
              <w:rPr>
                <w:sz w:val="16"/>
                <w:szCs w:val="20"/>
              </w:rPr>
              <w:t>30.04.2014 г.</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свидетельство</w:t>
            </w:r>
          </w:p>
          <w:p w:rsidR="00A50581" w:rsidRDefault="00A50581">
            <w:pPr>
              <w:rPr>
                <w:sz w:val="16"/>
                <w:szCs w:val="20"/>
              </w:rPr>
            </w:pPr>
            <w:r>
              <w:rPr>
                <w:sz w:val="16"/>
                <w:szCs w:val="20"/>
              </w:rPr>
              <w:t>2316 №506323</w:t>
            </w:r>
          </w:p>
          <w:p w:rsidR="00A50581" w:rsidRDefault="00A50581">
            <w:pPr>
              <w:rPr>
                <w:sz w:val="16"/>
                <w:szCs w:val="20"/>
              </w:rPr>
            </w:pPr>
            <w:r>
              <w:rPr>
                <w:sz w:val="16"/>
                <w:szCs w:val="20"/>
              </w:rPr>
              <w:t>30.04.2014 г.</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Собственность или иное законное основание владения  транспортным средством</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3"/>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Наличие тягово-сцепного (опорно-сцепного) устройства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имеется</w:t>
            </w:r>
          </w:p>
        </w:tc>
        <w:tc>
          <w:tcPr>
            <w:tcW w:w="1275" w:type="dxa"/>
            <w:tcBorders>
              <w:top w:val="single" w:sz="4" w:space="0" w:color="auto"/>
              <w:left w:val="single" w:sz="4" w:space="0" w:color="auto"/>
              <w:bottom w:val="single" w:sz="4" w:space="0" w:color="auto"/>
              <w:right w:val="single" w:sz="4" w:space="0" w:color="auto"/>
            </w:tcBorders>
            <w:vAlign w:val="center"/>
          </w:tcPr>
          <w:p w:rsidR="00A50581" w:rsidRDefault="00A50581">
            <w:pPr>
              <w:rPr>
                <w:sz w:val="16"/>
                <w:szCs w:val="20"/>
              </w:rPr>
            </w:pP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трансмиссии (автоматическая или механическая)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Дополнительные педали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67"/>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988"/>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lastRenderedPageBreak/>
              <w:t>Наличие информации о внесении изменений в конструкцию ТС в регистрационном документе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51547E" w:rsidTr="0051547E">
        <w:trPr>
          <w:trHeight w:val="1112"/>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rsidP="0051547E">
            <w:pPr>
              <w:spacing w:after="0"/>
              <w:rPr>
                <w:sz w:val="20"/>
                <w:szCs w:val="20"/>
              </w:rPr>
            </w:pPr>
            <w:r>
              <w:rPr>
                <w:sz w:val="20"/>
                <w:szCs w:val="20"/>
              </w:rPr>
              <w:t>Страховой  полис  ОСАГО (номер, дата выдачи, срок действия, страховая организация)</w:t>
            </w:r>
          </w:p>
        </w:tc>
        <w:tc>
          <w:tcPr>
            <w:tcW w:w="1560" w:type="dxa"/>
            <w:tcBorders>
              <w:top w:val="single" w:sz="4" w:space="0" w:color="auto"/>
              <w:left w:val="single" w:sz="4" w:space="0" w:color="auto"/>
              <w:bottom w:val="single" w:sz="4" w:space="0" w:color="auto"/>
              <w:right w:val="single" w:sz="4" w:space="0" w:color="auto"/>
            </w:tcBorders>
            <w:vAlign w:val="center"/>
          </w:tcPr>
          <w:p w:rsidR="0051547E" w:rsidRDefault="0051547E" w:rsidP="0051547E">
            <w:pPr>
              <w:spacing w:after="0"/>
              <w:rPr>
                <w:sz w:val="16"/>
                <w:szCs w:val="20"/>
              </w:rPr>
            </w:pPr>
            <w:r>
              <w:rPr>
                <w:sz w:val="16"/>
                <w:szCs w:val="20"/>
              </w:rPr>
              <w:t xml:space="preserve"> </w:t>
            </w: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9233DC" w:rsidRDefault="009233DC" w:rsidP="0051547E">
            <w:pPr>
              <w:spacing w:after="0"/>
              <w:jc w:val="center"/>
              <w:rPr>
                <w:sz w:val="16"/>
                <w:szCs w:val="20"/>
              </w:rPr>
            </w:pPr>
            <w:r>
              <w:rPr>
                <w:sz w:val="16"/>
                <w:szCs w:val="20"/>
              </w:rPr>
              <w:t>ЕЕЕ</w:t>
            </w:r>
          </w:p>
          <w:p w:rsidR="0051547E" w:rsidRDefault="0051547E" w:rsidP="0051547E">
            <w:pPr>
              <w:spacing w:after="0"/>
              <w:jc w:val="center"/>
              <w:rPr>
                <w:sz w:val="16"/>
                <w:szCs w:val="20"/>
              </w:rPr>
            </w:pPr>
            <w:r>
              <w:rPr>
                <w:sz w:val="16"/>
                <w:szCs w:val="20"/>
              </w:rPr>
              <w:t>№ 0332564749</w:t>
            </w:r>
          </w:p>
          <w:p w:rsidR="0051547E" w:rsidRDefault="0051547E" w:rsidP="0051547E">
            <w:pPr>
              <w:spacing w:after="0"/>
              <w:jc w:val="center"/>
              <w:rPr>
                <w:sz w:val="16"/>
                <w:szCs w:val="20"/>
              </w:rPr>
            </w:pPr>
            <w:r>
              <w:rPr>
                <w:sz w:val="16"/>
                <w:szCs w:val="20"/>
              </w:rPr>
              <w:t>13.01.2015 г.</w:t>
            </w:r>
          </w:p>
          <w:p w:rsidR="0051547E" w:rsidRDefault="0051547E" w:rsidP="0051547E">
            <w:pPr>
              <w:spacing w:after="0"/>
              <w:jc w:val="center"/>
              <w:rPr>
                <w:sz w:val="16"/>
                <w:szCs w:val="20"/>
              </w:rPr>
            </w:pPr>
            <w:r>
              <w:rPr>
                <w:sz w:val="16"/>
                <w:szCs w:val="20"/>
              </w:rPr>
              <w:t>12.01.2016 г.</w:t>
            </w:r>
          </w:p>
          <w:p w:rsidR="0051547E" w:rsidRDefault="0051547E" w:rsidP="0051547E">
            <w:pPr>
              <w:spacing w:after="0"/>
              <w:jc w:val="center"/>
              <w:rPr>
                <w:sz w:val="16"/>
                <w:szCs w:val="20"/>
              </w:rPr>
            </w:pPr>
            <w:r>
              <w:rPr>
                <w:sz w:val="16"/>
                <w:szCs w:val="20"/>
              </w:rPr>
              <w:t>«ЖАСО»</w:t>
            </w:r>
          </w:p>
          <w:p w:rsidR="0051547E" w:rsidRDefault="0051547E" w:rsidP="0051547E">
            <w:pPr>
              <w:spacing w:after="0"/>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547E" w:rsidRDefault="0051547E" w:rsidP="0051547E">
            <w:pPr>
              <w:spacing w:after="0"/>
              <w:jc w:val="center"/>
              <w:rPr>
                <w:sz w:val="16"/>
                <w:szCs w:val="20"/>
              </w:rPr>
            </w:pPr>
            <w:r>
              <w:rPr>
                <w:sz w:val="16"/>
                <w:szCs w:val="20"/>
              </w:rPr>
              <w:t>ЕЕЕ  №0352221211</w:t>
            </w:r>
          </w:p>
          <w:p w:rsidR="0051547E" w:rsidRDefault="0051547E" w:rsidP="0051547E">
            <w:pPr>
              <w:spacing w:after="0"/>
              <w:jc w:val="center"/>
              <w:rPr>
                <w:sz w:val="16"/>
                <w:szCs w:val="20"/>
              </w:rPr>
            </w:pPr>
            <w:r>
              <w:rPr>
                <w:sz w:val="16"/>
                <w:szCs w:val="20"/>
              </w:rPr>
              <w:t>22.07.2015 г.</w:t>
            </w:r>
          </w:p>
          <w:p w:rsidR="0051547E" w:rsidRDefault="0051547E" w:rsidP="0051547E">
            <w:pPr>
              <w:spacing w:after="0"/>
              <w:jc w:val="center"/>
              <w:rPr>
                <w:sz w:val="16"/>
                <w:szCs w:val="20"/>
              </w:rPr>
            </w:pPr>
            <w:r>
              <w:rPr>
                <w:sz w:val="16"/>
                <w:szCs w:val="20"/>
              </w:rPr>
              <w:t>21.07.2016 г.  «ЖАСО»</w:t>
            </w:r>
          </w:p>
          <w:p w:rsidR="0051547E" w:rsidRDefault="0051547E" w:rsidP="0051547E">
            <w:pPr>
              <w:spacing w:after="0"/>
              <w:jc w:val="center"/>
              <w:rPr>
                <w:sz w:val="16"/>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1547E" w:rsidRDefault="0051547E" w:rsidP="0051547E">
            <w:pPr>
              <w:spacing w:after="0"/>
              <w:rPr>
                <w:sz w:val="16"/>
                <w:szCs w:val="20"/>
              </w:rPr>
            </w:pPr>
            <w:r>
              <w:rPr>
                <w:sz w:val="16"/>
                <w:szCs w:val="20"/>
              </w:rPr>
              <w:t>ЕЕЕ №0336459038</w:t>
            </w:r>
          </w:p>
          <w:p w:rsidR="0051547E" w:rsidRDefault="0051547E" w:rsidP="0051547E">
            <w:pPr>
              <w:spacing w:after="0"/>
              <w:rPr>
                <w:sz w:val="16"/>
                <w:szCs w:val="20"/>
              </w:rPr>
            </w:pPr>
            <w:r>
              <w:rPr>
                <w:sz w:val="16"/>
                <w:szCs w:val="20"/>
              </w:rPr>
              <w:t>01.03.2015 г.</w:t>
            </w:r>
          </w:p>
          <w:p w:rsidR="0051547E" w:rsidRDefault="0051547E" w:rsidP="0051547E">
            <w:pPr>
              <w:spacing w:after="0"/>
              <w:rPr>
                <w:sz w:val="16"/>
                <w:szCs w:val="20"/>
              </w:rPr>
            </w:pPr>
            <w:r>
              <w:rPr>
                <w:sz w:val="16"/>
                <w:szCs w:val="20"/>
              </w:rPr>
              <w:t>01.03.2016 г.</w:t>
            </w:r>
          </w:p>
          <w:p w:rsidR="0051547E" w:rsidRDefault="0051547E" w:rsidP="0051547E">
            <w:pPr>
              <w:spacing w:after="0"/>
              <w:rPr>
                <w:sz w:val="16"/>
                <w:szCs w:val="20"/>
              </w:rPr>
            </w:pPr>
            <w:r>
              <w:rPr>
                <w:sz w:val="16"/>
                <w:szCs w:val="20"/>
              </w:rPr>
              <w:t>«ЖАСО»</w:t>
            </w:r>
          </w:p>
          <w:p w:rsidR="0051547E" w:rsidRDefault="0051547E" w:rsidP="0051547E">
            <w:pPr>
              <w:spacing w:after="0"/>
              <w:rPr>
                <w:sz w:val="16"/>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3DC" w:rsidRDefault="009233DC" w:rsidP="009233DC">
            <w:pPr>
              <w:spacing w:after="0"/>
              <w:rPr>
                <w:sz w:val="16"/>
                <w:szCs w:val="20"/>
              </w:rPr>
            </w:pPr>
            <w:r>
              <w:rPr>
                <w:sz w:val="16"/>
                <w:szCs w:val="20"/>
              </w:rPr>
              <w:t>ЕЕЕ № 0341988413</w:t>
            </w:r>
          </w:p>
          <w:p w:rsidR="009233DC" w:rsidRDefault="009233DC" w:rsidP="009233DC">
            <w:pPr>
              <w:spacing w:after="0"/>
              <w:rPr>
                <w:sz w:val="16"/>
                <w:szCs w:val="20"/>
              </w:rPr>
            </w:pPr>
            <w:r>
              <w:rPr>
                <w:sz w:val="16"/>
                <w:szCs w:val="20"/>
              </w:rPr>
              <w:t>16.04.2015 г.</w:t>
            </w:r>
          </w:p>
          <w:p w:rsidR="009233DC" w:rsidRDefault="009233DC" w:rsidP="009233DC">
            <w:pPr>
              <w:spacing w:after="0"/>
              <w:rPr>
                <w:sz w:val="16"/>
                <w:szCs w:val="20"/>
              </w:rPr>
            </w:pPr>
            <w:r>
              <w:rPr>
                <w:sz w:val="16"/>
                <w:szCs w:val="20"/>
              </w:rPr>
              <w:t>15.04.2016 г.</w:t>
            </w:r>
          </w:p>
        </w:tc>
      </w:tr>
      <w:tr w:rsidR="0051547E" w:rsidTr="0051547E">
        <w:trPr>
          <w:trHeight w:val="1877"/>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pPr>
              <w:rPr>
                <w:sz w:val="20"/>
                <w:szCs w:val="20"/>
              </w:rPr>
            </w:pPr>
            <w:r>
              <w:rPr>
                <w:sz w:val="20"/>
                <w:szCs w:val="20"/>
              </w:rPr>
              <w:t>Технический осмотр (дата прохождения, срок действия)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547E" w:rsidRDefault="0051547E">
            <w:pPr>
              <w:jc w:val="center"/>
              <w:rPr>
                <w:sz w:val="16"/>
                <w:szCs w:val="20"/>
              </w:rPr>
            </w:pPr>
            <w:r>
              <w:rPr>
                <w:sz w:val="16"/>
                <w:szCs w:val="20"/>
              </w:rPr>
              <w:t>22.10.2014</w:t>
            </w:r>
          </w:p>
          <w:p w:rsidR="0051547E" w:rsidRDefault="0051547E" w:rsidP="00A50581">
            <w:pPr>
              <w:jc w:val="center"/>
              <w:rPr>
                <w:sz w:val="16"/>
                <w:szCs w:val="20"/>
              </w:rPr>
            </w:pPr>
            <w:r>
              <w:rPr>
                <w:sz w:val="16"/>
                <w:szCs w:val="20"/>
              </w:rPr>
              <w:t>22.10.2015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547E" w:rsidRDefault="0051547E">
            <w:pPr>
              <w:jc w:val="center"/>
              <w:rPr>
                <w:sz w:val="16"/>
                <w:szCs w:val="20"/>
              </w:rPr>
            </w:pPr>
            <w:r>
              <w:rPr>
                <w:sz w:val="16"/>
                <w:szCs w:val="20"/>
              </w:rPr>
              <w:t>22.10.2014</w:t>
            </w:r>
          </w:p>
          <w:p w:rsidR="0051547E" w:rsidRDefault="0051547E">
            <w:pPr>
              <w:jc w:val="center"/>
              <w:rPr>
                <w:sz w:val="16"/>
                <w:szCs w:val="20"/>
              </w:rPr>
            </w:pPr>
            <w:r>
              <w:rPr>
                <w:sz w:val="16"/>
                <w:szCs w:val="20"/>
              </w:rPr>
              <w:t>22.10.2015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47E" w:rsidRDefault="0051547E">
            <w:pPr>
              <w:rPr>
                <w:sz w:val="16"/>
                <w:szCs w:val="20"/>
              </w:rPr>
            </w:pPr>
            <w:r>
              <w:rPr>
                <w:sz w:val="16"/>
                <w:szCs w:val="20"/>
              </w:rPr>
              <w:t>1</w:t>
            </w:r>
            <w:r w:rsidR="009233DC">
              <w:rPr>
                <w:sz w:val="16"/>
                <w:szCs w:val="20"/>
              </w:rPr>
              <w:t>7</w:t>
            </w:r>
            <w:r>
              <w:rPr>
                <w:sz w:val="16"/>
                <w:szCs w:val="20"/>
              </w:rPr>
              <w:t>.0</w:t>
            </w:r>
            <w:r w:rsidR="009233DC">
              <w:rPr>
                <w:sz w:val="16"/>
                <w:szCs w:val="20"/>
              </w:rPr>
              <w:t>2</w:t>
            </w:r>
            <w:r>
              <w:rPr>
                <w:sz w:val="16"/>
                <w:szCs w:val="20"/>
              </w:rPr>
              <w:t>.201</w:t>
            </w:r>
            <w:r w:rsidR="009233DC">
              <w:rPr>
                <w:sz w:val="16"/>
                <w:szCs w:val="20"/>
              </w:rPr>
              <w:t>5</w:t>
            </w:r>
          </w:p>
          <w:p w:rsidR="0051547E" w:rsidRDefault="0051547E" w:rsidP="009233DC">
            <w:pPr>
              <w:rPr>
                <w:sz w:val="16"/>
                <w:szCs w:val="20"/>
              </w:rPr>
            </w:pPr>
            <w:r>
              <w:rPr>
                <w:sz w:val="16"/>
                <w:szCs w:val="20"/>
              </w:rPr>
              <w:t>1</w:t>
            </w:r>
            <w:r w:rsidR="009233DC">
              <w:rPr>
                <w:sz w:val="16"/>
                <w:szCs w:val="20"/>
              </w:rPr>
              <w:t>7</w:t>
            </w:r>
            <w:r>
              <w:rPr>
                <w:sz w:val="16"/>
                <w:szCs w:val="20"/>
              </w:rPr>
              <w:t>.02.201</w:t>
            </w:r>
            <w:r w:rsidR="009233DC">
              <w:rPr>
                <w:sz w:val="16"/>
                <w:szCs w:val="20"/>
              </w:rPr>
              <w:t>6</w:t>
            </w:r>
            <w:r>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547E" w:rsidRDefault="0051547E">
            <w:pPr>
              <w:rPr>
                <w:sz w:val="16"/>
                <w:szCs w:val="20"/>
              </w:rPr>
            </w:pPr>
            <w:r>
              <w:rPr>
                <w:sz w:val="16"/>
                <w:szCs w:val="20"/>
              </w:rPr>
              <w:t>22.10.2014 г.</w:t>
            </w:r>
          </w:p>
          <w:p w:rsidR="0051547E" w:rsidRDefault="009233DC" w:rsidP="009233DC">
            <w:pPr>
              <w:rPr>
                <w:sz w:val="16"/>
                <w:szCs w:val="20"/>
              </w:rPr>
            </w:pPr>
            <w:r>
              <w:rPr>
                <w:sz w:val="16"/>
                <w:szCs w:val="20"/>
              </w:rPr>
              <w:t>16.10</w:t>
            </w:r>
            <w:r w:rsidR="0051547E">
              <w:rPr>
                <w:sz w:val="16"/>
                <w:szCs w:val="20"/>
              </w:rPr>
              <w:t>.2015 г.</w:t>
            </w:r>
          </w:p>
        </w:tc>
      </w:tr>
    </w:tbl>
    <w:p w:rsidR="00461D32" w:rsidRDefault="00461D32" w:rsidP="000123B2">
      <w:pPr>
        <w:spacing w:after="0" w:line="240" w:lineRule="auto"/>
        <w:ind w:firstLine="540"/>
        <w:rPr>
          <w:rFonts w:ascii="Times New Roman" w:hAnsi="Times New Roman"/>
          <w:b/>
          <w:sz w:val="28"/>
          <w:szCs w:val="28"/>
          <w:lang w:eastAsia="ru-RU"/>
        </w:rPr>
      </w:pPr>
    </w:p>
    <w:p w:rsidR="0044153E" w:rsidRDefault="0044153E" w:rsidP="00B366F3">
      <w:pPr>
        <w:spacing w:after="0" w:line="240" w:lineRule="auto"/>
        <w:ind w:firstLine="540"/>
        <w:jc w:val="both"/>
        <w:rPr>
          <w:rFonts w:ascii="Times New Roman" w:hAnsi="Times New Roman"/>
          <w:b/>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1277"/>
        <w:gridCol w:w="1275"/>
        <w:gridCol w:w="1276"/>
        <w:gridCol w:w="1559"/>
      </w:tblGrid>
      <w:tr w:rsidR="0044153E" w:rsidTr="0044153E">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20"/>
                <w:szCs w:val="20"/>
              </w:rPr>
            </w:pPr>
            <w:r>
              <w:rPr>
                <w:sz w:val="20"/>
                <w:szCs w:val="20"/>
              </w:rPr>
              <w:t>Сведения</w:t>
            </w:r>
          </w:p>
        </w:tc>
        <w:tc>
          <w:tcPr>
            <w:tcW w:w="5386" w:type="dxa"/>
            <w:gridSpan w:val="4"/>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Номер по порядку</w:t>
            </w:r>
          </w:p>
        </w:tc>
      </w:tr>
      <w:tr w:rsidR="0044153E" w:rsidTr="0044153E">
        <w:trPr>
          <w:trHeight w:val="346"/>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8"/>
                <w:szCs w:val="20"/>
              </w:rPr>
            </w:pPr>
            <w:r>
              <w:rPr>
                <w:sz w:val="18"/>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ind w:right="239"/>
              <w:jc w:val="center"/>
              <w:rPr>
                <w:sz w:val="20"/>
                <w:szCs w:val="20"/>
              </w:rPr>
            </w:pPr>
            <w:r>
              <w:rPr>
                <w:sz w:val="20"/>
                <w:szCs w:val="20"/>
              </w:rPr>
              <w:t>8</w:t>
            </w:r>
          </w:p>
        </w:tc>
      </w:tr>
      <w:tr w:rsidR="0044153E" w:rsidTr="0044153E">
        <w:trPr>
          <w:trHeight w:val="633"/>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Марка, модель</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lang w:val="en-US"/>
              </w:rPr>
            </w:pPr>
            <w:r>
              <w:rPr>
                <w:sz w:val="16"/>
                <w:szCs w:val="20"/>
                <w:lang w:val="en-US"/>
              </w:rPr>
              <w:t>DAEWOO</w:t>
            </w:r>
          </w:p>
          <w:p w:rsidR="0044153E" w:rsidRDefault="0044153E">
            <w:pPr>
              <w:rPr>
                <w:sz w:val="16"/>
                <w:szCs w:val="20"/>
                <w:lang w:val="en-US"/>
              </w:rPr>
            </w:pPr>
            <w:r>
              <w:rPr>
                <w:sz w:val="16"/>
                <w:szCs w:val="20"/>
                <w:lang w:val="en-US"/>
              </w:rPr>
              <w:t>NEXIA</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lang w:val="en-US"/>
              </w:rPr>
            </w:pPr>
            <w:r>
              <w:rPr>
                <w:sz w:val="16"/>
                <w:szCs w:val="20"/>
                <w:lang w:val="en-US"/>
              </w:rPr>
              <w:t>DAEWOO</w:t>
            </w:r>
          </w:p>
          <w:p w:rsidR="0044153E" w:rsidRDefault="0044153E">
            <w:pPr>
              <w:rPr>
                <w:sz w:val="16"/>
                <w:szCs w:val="20"/>
                <w:lang w:val="en-US"/>
              </w:rPr>
            </w:pPr>
            <w:r>
              <w:rPr>
                <w:sz w:val="16"/>
                <w:szCs w:val="20"/>
                <w:lang w:val="en-US"/>
              </w:rPr>
              <w:t>NEXIA</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lang w:val="en-US"/>
              </w:rPr>
            </w:pPr>
            <w:r>
              <w:rPr>
                <w:sz w:val="16"/>
                <w:szCs w:val="20"/>
                <w:lang w:val="en-US"/>
              </w:rPr>
              <w:t>DAEWOO</w:t>
            </w:r>
          </w:p>
          <w:p w:rsidR="0044153E" w:rsidRDefault="0044153E">
            <w:pPr>
              <w:rPr>
                <w:sz w:val="16"/>
                <w:szCs w:val="20"/>
                <w:lang w:val="en-US"/>
              </w:rPr>
            </w:pPr>
            <w:r>
              <w:rPr>
                <w:sz w:val="16"/>
                <w:szCs w:val="20"/>
                <w:lang w:val="en-US"/>
              </w:rPr>
              <w:t>NEXIA</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ВАЗ 219060</w:t>
            </w:r>
          </w:p>
          <w:p w:rsidR="0044153E" w:rsidRDefault="0044153E">
            <w:pPr>
              <w:rPr>
                <w:sz w:val="16"/>
                <w:szCs w:val="20"/>
                <w:lang w:val="en-US"/>
              </w:rPr>
            </w:pPr>
            <w:r>
              <w:rPr>
                <w:sz w:val="16"/>
                <w:szCs w:val="20"/>
                <w:lang w:val="en-US"/>
              </w:rPr>
              <w:t>LADA GRANTA</w:t>
            </w:r>
          </w:p>
        </w:tc>
      </w:tr>
      <w:tr w:rsidR="0044153E" w:rsidTr="0044153E">
        <w:trPr>
          <w:trHeight w:val="557"/>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r>
      <w:tr w:rsidR="0044153E" w:rsidTr="0044153E">
        <w:trPr>
          <w:trHeight w:val="565"/>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Категория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r>
      <w:tr w:rsidR="0044153E" w:rsidTr="0044153E">
        <w:trPr>
          <w:trHeight w:val="842"/>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Год выпуска</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r>
      <w:tr w:rsidR="0044153E" w:rsidTr="0044153E">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Государственный регистрационный  знак</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Е 588 МТ 123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Т 822 КТ 123</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 458 КХ 123</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М 445 ЕН 123</w:t>
            </w:r>
          </w:p>
        </w:tc>
      </w:tr>
      <w:tr w:rsidR="0044153E" w:rsidTr="0044153E">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Регистрационные  документы </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 2310 №</w:t>
            </w:r>
          </w:p>
          <w:p w:rsidR="0044153E" w:rsidRDefault="0044153E">
            <w:pPr>
              <w:rPr>
                <w:sz w:val="16"/>
                <w:szCs w:val="20"/>
              </w:rPr>
            </w:pPr>
            <w:r>
              <w:rPr>
                <w:sz w:val="16"/>
                <w:szCs w:val="20"/>
              </w:rPr>
              <w:t xml:space="preserve">894183 </w:t>
            </w:r>
          </w:p>
          <w:p w:rsidR="0044153E" w:rsidRDefault="0044153E">
            <w:pPr>
              <w:rPr>
                <w:sz w:val="16"/>
                <w:szCs w:val="20"/>
              </w:rPr>
            </w:pPr>
            <w:r>
              <w:rPr>
                <w:sz w:val="16"/>
                <w:szCs w:val="20"/>
              </w:rPr>
              <w:t>28.12.2013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2303 №494709</w:t>
            </w:r>
          </w:p>
          <w:p w:rsidR="0044153E" w:rsidRDefault="0044153E">
            <w:pPr>
              <w:rPr>
                <w:sz w:val="16"/>
                <w:szCs w:val="20"/>
              </w:rPr>
            </w:pPr>
            <w:r>
              <w:rPr>
                <w:sz w:val="16"/>
                <w:szCs w:val="20"/>
              </w:rPr>
              <w:t>15.06.2013 г.</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2309 № 737534</w:t>
            </w:r>
          </w:p>
          <w:p w:rsidR="0044153E" w:rsidRDefault="0044153E">
            <w:pPr>
              <w:rPr>
                <w:sz w:val="16"/>
                <w:szCs w:val="20"/>
              </w:rPr>
            </w:pPr>
            <w:r>
              <w:rPr>
                <w:sz w:val="16"/>
                <w:szCs w:val="20"/>
              </w:rPr>
              <w:t>05.09.2013 г.</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 ХТ№012402</w:t>
            </w:r>
          </w:p>
          <w:p w:rsidR="0044153E" w:rsidRDefault="0044153E">
            <w:pPr>
              <w:rPr>
                <w:sz w:val="16"/>
                <w:szCs w:val="20"/>
              </w:rPr>
            </w:pPr>
            <w:r>
              <w:rPr>
                <w:sz w:val="16"/>
                <w:szCs w:val="20"/>
              </w:rPr>
              <w:t>13.07.2012 г.</w:t>
            </w:r>
          </w:p>
        </w:tc>
      </w:tr>
      <w:tr w:rsidR="0044153E" w:rsidTr="0044153E">
        <w:trPr>
          <w:trHeight w:val="510"/>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Собственность или иное законное основание владения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r>
      <w:tr w:rsidR="0044153E" w:rsidTr="0044153E">
        <w:trPr>
          <w:trHeight w:val="510"/>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4"/>
            </w: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r>
      <w:tr w:rsidR="0044153E" w:rsidTr="0044153E">
        <w:trPr>
          <w:trHeight w:val="742"/>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lastRenderedPageBreak/>
              <w:t xml:space="preserve">Наличие тягово-сцепного (опорно-сцепного) устройства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rPr>
            </w:pPr>
            <w:r>
              <w:rPr>
                <w:sz w:val="16"/>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4153E" w:rsidRDefault="0044153E">
            <w:pPr>
              <w:rPr>
                <w:sz w:val="16"/>
                <w:szCs w:val="20"/>
              </w:rPr>
            </w:pPr>
          </w:p>
        </w:tc>
      </w:tr>
      <w:tr w:rsidR="0044153E" w:rsidTr="0044153E">
        <w:trPr>
          <w:trHeight w:val="793"/>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трансмиссии (автоматическая или 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r>
      <w:tr w:rsidR="0044153E" w:rsidTr="0044153E">
        <w:trPr>
          <w:trHeight w:val="828"/>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Дополнительные педали в соответствии с  п. 5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44153E">
        <w:trPr>
          <w:trHeight w:val="1020"/>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44153E">
        <w:trPr>
          <w:trHeight w:val="888"/>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44153E">
        <w:trPr>
          <w:trHeight w:val="898"/>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Наличие информации о внесении изменений в конструкцию ТС в регистрационном документе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44153E">
        <w:trPr>
          <w:trHeight w:val="1185"/>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Страховой  полис  ОСАГО (номер, дата выдачи, срок действия, страховая организация)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rsidP="0044153E">
            <w:pPr>
              <w:rPr>
                <w:sz w:val="16"/>
                <w:szCs w:val="20"/>
              </w:rPr>
            </w:pPr>
            <w:r>
              <w:rPr>
                <w:sz w:val="16"/>
                <w:szCs w:val="20"/>
              </w:rPr>
              <w:t>ЕЕЕ №035221957 08.09.2015-08.09.2016  страховое общество «ЖАСО»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ЕЕЕ №0375788726</w:t>
            </w:r>
          </w:p>
          <w:p w:rsidR="0044153E" w:rsidRDefault="0044153E">
            <w:pPr>
              <w:rPr>
                <w:sz w:val="16"/>
                <w:szCs w:val="20"/>
              </w:rPr>
            </w:pPr>
            <w:r>
              <w:rPr>
                <w:sz w:val="16"/>
                <w:szCs w:val="20"/>
              </w:rPr>
              <w:t>15.03.2015 г.</w:t>
            </w:r>
          </w:p>
          <w:p w:rsidR="0044153E" w:rsidRDefault="0044153E">
            <w:pPr>
              <w:rPr>
                <w:sz w:val="16"/>
                <w:szCs w:val="20"/>
              </w:rPr>
            </w:pPr>
            <w:r>
              <w:rPr>
                <w:sz w:val="16"/>
                <w:szCs w:val="20"/>
              </w:rPr>
              <w:t>14.03.2016 г.</w:t>
            </w:r>
          </w:p>
          <w:p w:rsidR="0044153E" w:rsidRDefault="0044153E">
            <w:pPr>
              <w:rPr>
                <w:sz w:val="16"/>
                <w:szCs w:val="20"/>
              </w:rPr>
            </w:pPr>
            <w:r>
              <w:rPr>
                <w:sz w:val="16"/>
                <w:szCs w:val="20"/>
              </w:rPr>
              <w:t>страховое общество «ЖАСО»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ЕЕЕ №0343749628</w:t>
            </w:r>
          </w:p>
          <w:p w:rsidR="0044153E" w:rsidRDefault="0044153E">
            <w:pPr>
              <w:rPr>
                <w:sz w:val="16"/>
                <w:szCs w:val="20"/>
              </w:rPr>
            </w:pPr>
            <w:r>
              <w:rPr>
                <w:sz w:val="16"/>
                <w:szCs w:val="20"/>
              </w:rPr>
              <w:t>27.05.2015 г.</w:t>
            </w:r>
          </w:p>
          <w:p w:rsidR="0044153E" w:rsidRDefault="0044153E">
            <w:pPr>
              <w:rPr>
                <w:sz w:val="16"/>
                <w:szCs w:val="20"/>
              </w:rPr>
            </w:pPr>
            <w:r>
              <w:rPr>
                <w:sz w:val="16"/>
                <w:szCs w:val="20"/>
              </w:rPr>
              <w:t>26.05.2016 г.</w:t>
            </w:r>
          </w:p>
          <w:p w:rsidR="0044153E" w:rsidRDefault="0044153E">
            <w:pPr>
              <w:rPr>
                <w:sz w:val="16"/>
                <w:szCs w:val="20"/>
              </w:rPr>
            </w:pPr>
            <w:r>
              <w:rPr>
                <w:sz w:val="16"/>
                <w:szCs w:val="20"/>
              </w:rPr>
              <w:t>страховое общество «ЖАСО»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ЕЕЕ №0335475465</w:t>
            </w:r>
          </w:p>
          <w:p w:rsidR="0044153E" w:rsidRDefault="0044153E">
            <w:pPr>
              <w:rPr>
                <w:sz w:val="16"/>
                <w:szCs w:val="20"/>
              </w:rPr>
            </w:pPr>
            <w:r>
              <w:rPr>
                <w:sz w:val="16"/>
                <w:szCs w:val="20"/>
              </w:rPr>
              <w:t>29.06.2015 г.</w:t>
            </w:r>
          </w:p>
          <w:p w:rsidR="0044153E" w:rsidRDefault="0044153E">
            <w:pPr>
              <w:rPr>
                <w:sz w:val="16"/>
                <w:szCs w:val="20"/>
              </w:rPr>
            </w:pPr>
            <w:r>
              <w:rPr>
                <w:sz w:val="16"/>
                <w:szCs w:val="20"/>
              </w:rPr>
              <w:t>28.06.2016 г.</w:t>
            </w:r>
          </w:p>
          <w:p w:rsidR="0044153E" w:rsidRDefault="0044153E">
            <w:pPr>
              <w:rPr>
                <w:sz w:val="16"/>
                <w:szCs w:val="20"/>
              </w:rPr>
            </w:pPr>
            <w:r>
              <w:rPr>
                <w:sz w:val="16"/>
                <w:szCs w:val="20"/>
              </w:rPr>
              <w:t>«РОСГОССТРАХ»</w:t>
            </w:r>
          </w:p>
        </w:tc>
      </w:tr>
      <w:tr w:rsidR="0044153E" w:rsidTr="0044153E">
        <w:trPr>
          <w:trHeight w:val="1436"/>
        </w:trPr>
        <w:tc>
          <w:tcPr>
            <w:tcW w:w="436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Технический осмотр (дата прохождения, срок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03.092015 г. –</w:t>
            </w:r>
          </w:p>
          <w:p w:rsidR="0044153E" w:rsidRDefault="0044153E" w:rsidP="0044153E">
            <w:pPr>
              <w:rPr>
                <w:sz w:val="16"/>
                <w:szCs w:val="20"/>
              </w:rPr>
            </w:pPr>
            <w:r>
              <w:rPr>
                <w:sz w:val="16"/>
                <w:szCs w:val="20"/>
              </w:rPr>
              <w:t>03.09.2016г.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11.03.2015</w:t>
            </w:r>
          </w:p>
          <w:p w:rsidR="0044153E" w:rsidRDefault="0044153E" w:rsidP="0044153E">
            <w:pPr>
              <w:rPr>
                <w:sz w:val="16"/>
                <w:szCs w:val="20"/>
              </w:rPr>
            </w:pPr>
            <w:r>
              <w:rPr>
                <w:sz w:val="16"/>
                <w:szCs w:val="20"/>
              </w:rPr>
              <w:t>11.03.2016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14.05.2015</w:t>
            </w:r>
          </w:p>
          <w:p w:rsidR="0044153E" w:rsidRDefault="0044153E" w:rsidP="0044153E">
            <w:pPr>
              <w:rPr>
                <w:sz w:val="16"/>
                <w:szCs w:val="20"/>
              </w:rPr>
            </w:pPr>
            <w:r>
              <w:rPr>
                <w:sz w:val="16"/>
                <w:szCs w:val="20"/>
              </w:rPr>
              <w:t>14.05.2016г.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26.06.2015</w:t>
            </w:r>
          </w:p>
          <w:p w:rsidR="0044153E" w:rsidRDefault="0044153E" w:rsidP="0044153E">
            <w:pPr>
              <w:rPr>
                <w:sz w:val="16"/>
                <w:szCs w:val="20"/>
              </w:rPr>
            </w:pPr>
            <w:r>
              <w:rPr>
                <w:sz w:val="16"/>
                <w:szCs w:val="20"/>
              </w:rPr>
              <w:t>24.06.2016г.</w:t>
            </w:r>
          </w:p>
        </w:tc>
      </w:tr>
    </w:tbl>
    <w:p w:rsidR="0044153E" w:rsidRDefault="0044153E" w:rsidP="0044153E"/>
    <w:p w:rsidR="0044153E" w:rsidRDefault="0044153E" w:rsidP="00B366F3">
      <w:pPr>
        <w:spacing w:after="0" w:line="240" w:lineRule="auto"/>
        <w:ind w:firstLine="540"/>
        <w:jc w:val="both"/>
        <w:rPr>
          <w:rFonts w:ascii="Times New Roman" w:hAnsi="Times New Roman"/>
          <w:b/>
          <w:sz w:val="28"/>
          <w:szCs w:val="28"/>
          <w:lang w:eastAsia="ru-RU"/>
        </w:rPr>
      </w:pPr>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7C610C" w:rsidTr="007C610C">
        <w:tblPrEx>
          <w:tblCellMar>
            <w:top w:w="0" w:type="dxa"/>
            <w:bottom w:w="0" w:type="dxa"/>
          </w:tblCellMar>
        </w:tblPrEx>
        <w:trPr>
          <w:trHeight w:hRule="exact" w:val="250"/>
        </w:trPr>
        <w:tc>
          <w:tcPr>
            <w:tcW w:w="4205" w:type="dxa"/>
            <w:tcBorders>
              <w:top w:val="single" w:sz="6" w:space="0" w:color="auto"/>
              <w:left w:val="single" w:sz="6" w:space="0" w:color="auto"/>
              <w:bottom w:val="nil"/>
              <w:right w:val="single" w:sz="6" w:space="0" w:color="auto"/>
            </w:tcBorders>
            <w:shd w:val="clear" w:color="auto" w:fill="FFFFFF"/>
            <w:vAlign w:val="bottom"/>
          </w:tcPr>
          <w:p w:rsidR="007C610C" w:rsidRDefault="007C610C" w:rsidP="007C610C">
            <w:pPr>
              <w:shd w:val="clear" w:color="auto" w:fill="FFFFFF"/>
              <w:ind w:left="1598"/>
            </w:pPr>
            <w:r>
              <w:rPr>
                <w:rFonts w:eastAsia="Times New Roman"/>
                <w:color w:val="000000"/>
                <w:spacing w:val="-4"/>
              </w:rPr>
              <w:t>Сведения</w:t>
            </w:r>
          </w:p>
        </w:tc>
        <w:tc>
          <w:tcPr>
            <w:tcW w:w="6788" w:type="dxa"/>
            <w:gridSpan w:val="5"/>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862"/>
              <w:rPr>
                <w:rFonts w:eastAsia="Times New Roman"/>
                <w:color w:val="000000"/>
                <w:spacing w:val="-2"/>
              </w:rPr>
            </w:pPr>
            <w:r>
              <w:rPr>
                <w:rFonts w:eastAsia="Times New Roman"/>
                <w:color w:val="000000"/>
                <w:spacing w:val="-2"/>
              </w:rPr>
              <w:t>Номер по порядку</w:t>
            </w:r>
          </w:p>
        </w:tc>
      </w:tr>
      <w:tr w:rsidR="007C610C" w:rsidTr="007C610C">
        <w:tblPrEx>
          <w:tblCellMar>
            <w:top w:w="0" w:type="dxa"/>
            <w:bottom w:w="0" w:type="dxa"/>
          </w:tblCellMar>
        </w:tblPrEx>
        <w:trPr>
          <w:trHeight w:hRule="exact" w:val="355"/>
        </w:trPr>
        <w:tc>
          <w:tcPr>
            <w:tcW w:w="4205" w:type="dxa"/>
            <w:tcBorders>
              <w:top w:val="nil"/>
              <w:left w:val="single" w:sz="6" w:space="0" w:color="auto"/>
              <w:bottom w:val="single" w:sz="6" w:space="0" w:color="auto"/>
              <w:right w:val="single" w:sz="6" w:space="0" w:color="auto"/>
            </w:tcBorders>
            <w:shd w:val="clear" w:color="auto" w:fill="FFFFFF"/>
            <w:vAlign w:val="bottom"/>
          </w:tcPr>
          <w:p w:rsidR="007C610C" w:rsidRDefault="007C610C" w:rsidP="007C610C"/>
          <w:p w:rsidR="007C610C" w:rsidRDefault="007C610C" w:rsidP="007C610C"/>
        </w:tc>
        <w:tc>
          <w:tcPr>
            <w:tcW w:w="1465"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629"/>
              <w:rPr>
                <w:sz w:val="16"/>
              </w:rPr>
            </w:pPr>
            <w:r>
              <w:rPr>
                <w:sz w:val="16"/>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Default="007C610C" w:rsidP="007C610C">
            <w:pPr>
              <w:shd w:val="clear" w:color="auto" w:fill="FFFFFF"/>
              <w:ind w:left="547"/>
            </w:pPr>
            <w:r>
              <w:rPr>
                <w:rFonts w:eastAsia="Times New Roman"/>
                <w:iCs/>
                <w:color w:val="000000"/>
                <w:w w:val="219"/>
                <w:sz w:val="12"/>
                <w:szCs w:val="8"/>
              </w:rPr>
              <w:t>10</w:t>
            </w:r>
            <w:r>
              <w:rPr>
                <w:rFonts w:eastAsia="Times New Roman"/>
                <w:i/>
                <w:iCs/>
                <w:color w:val="000000"/>
                <w:w w:val="219"/>
                <w:sz w:val="8"/>
                <w:szCs w:val="8"/>
              </w:rPr>
              <w:t>г</w:t>
            </w:r>
          </w:p>
          <w:p w:rsidR="007C610C" w:rsidRPr="00387787" w:rsidRDefault="007C610C" w:rsidP="007C610C">
            <w:pPr>
              <w:shd w:val="clear" w:color="auto" w:fill="FFFFFF"/>
              <w:ind w:left="547"/>
            </w:pPr>
            <w:r>
              <w:rPr>
                <w:rFonts w:eastAsia="Times New Roman"/>
                <w:color w:val="000000"/>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490"/>
              <w:rPr>
                <w:sz w:val="16"/>
              </w:rPr>
            </w:pPr>
            <w:r>
              <w:rPr>
                <w:color w:val="000000"/>
                <w:sz w:val="16"/>
                <w:szCs w:val="21"/>
              </w:rPr>
              <w:t>11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370"/>
            </w:pPr>
            <w:r>
              <w:rPr>
                <w:rFonts w:eastAsia="Times New Roman"/>
                <w:color w:val="000000"/>
                <w:sz w:val="16"/>
                <w:szCs w:val="16"/>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0"/>
              <w:rPr>
                <w:rFonts w:eastAsia="Times New Roman"/>
                <w:color w:val="000000"/>
                <w:sz w:val="16"/>
                <w:szCs w:val="16"/>
              </w:rPr>
            </w:pPr>
            <w:r>
              <w:rPr>
                <w:rFonts w:eastAsia="Times New Roman"/>
                <w:color w:val="000000"/>
                <w:sz w:val="16"/>
                <w:szCs w:val="16"/>
              </w:rPr>
              <w:t>13</w:t>
            </w:r>
          </w:p>
          <w:p w:rsidR="007C610C" w:rsidRPr="00387787" w:rsidRDefault="007C610C" w:rsidP="007C610C">
            <w:pPr>
              <w:shd w:val="clear" w:color="auto" w:fill="FFFFFF"/>
              <w:ind w:left="370"/>
              <w:rPr>
                <w:rFonts w:eastAsia="Times New Roman"/>
                <w:color w:val="000000"/>
                <w:sz w:val="16"/>
                <w:szCs w:val="16"/>
              </w:rPr>
            </w:pPr>
            <w:r>
              <w:rPr>
                <w:rFonts w:eastAsia="Times New Roman"/>
                <w:color w:val="000000"/>
                <w:sz w:val="16"/>
                <w:szCs w:val="16"/>
              </w:rPr>
              <w:t xml:space="preserve">  13</w:t>
            </w:r>
          </w:p>
        </w:tc>
      </w:tr>
      <w:tr w:rsidR="007C610C" w:rsidTr="007C610C">
        <w:tblPrEx>
          <w:tblCellMar>
            <w:top w:w="0" w:type="dxa"/>
            <w:bottom w:w="0" w:type="dxa"/>
          </w:tblCellMar>
        </w:tblPrEx>
        <w:trPr>
          <w:trHeight w:hRule="exact" w:val="78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Марка, модель</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left="5" w:right="168"/>
              <w:jc w:val="center"/>
              <w:rPr>
                <w:rFonts w:eastAsia="Times New Roman"/>
                <w:color w:val="000000"/>
                <w:spacing w:val="-2"/>
                <w:sz w:val="16"/>
                <w:szCs w:val="16"/>
              </w:rPr>
            </w:pPr>
          </w:p>
          <w:p w:rsidR="007C610C" w:rsidRPr="00387787" w:rsidRDefault="007C610C" w:rsidP="007C610C">
            <w:pPr>
              <w:shd w:val="clear" w:color="auto" w:fill="FFFFFF"/>
              <w:spacing w:line="187" w:lineRule="exact"/>
              <w:ind w:left="5" w:right="168"/>
              <w:jc w:val="center"/>
            </w:pPr>
            <w:r>
              <w:rPr>
                <w:rFonts w:eastAsia="Times New Roman"/>
                <w:color w:val="000000"/>
                <w:spacing w:val="-2"/>
                <w:sz w:val="16"/>
                <w:szCs w:val="16"/>
              </w:rPr>
              <w:t xml:space="preserve">ВАЗ-210540  </w:t>
            </w:r>
            <w:r>
              <w:rPr>
                <w:rFonts w:eastAsia="Times New Roman"/>
                <w:color w:val="000000"/>
                <w:spacing w:val="-2"/>
                <w:sz w:val="16"/>
                <w:szCs w:val="16"/>
                <w:lang w:val="en-US"/>
              </w:rPr>
              <w:t>LADA</w:t>
            </w:r>
            <w:r>
              <w:rPr>
                <w:rFonts w:eastAsia="Times New Roman"/>
                <w:color w:val="000000"/>
                <w:spacing w:val="-2"/>
                <w:sz w:val="16"/>
                <w:szCs w:val="16"/>
              </w:rPr>
              <w:t xml:space="preserve"> 2105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78" w:lineRule="exact"/>
              <w:ind w:right="19"/>
              <w:jc w:val="center"/>
              <w:rPr>
                <w:rFonts w:eastAsia="Times New Roman"/>
                <w:color w:val="000000"/>
                <w:spacing w:val="-2"/>
                <w:sz w:val="16"/>
                <w:szCs w:val="16"/>
              </w:rPr>
            </w:pPr>
          </w:p>
          <w:p w:rsidR="007C610C" w:rsidRPr="00387787" w:rsidRDefault="007C610C" w:rsidP="007C610C">
            <w:pPr>
              <w:shd w:val="clear" w:color="auto" w:fill="FFFFFF"/>
              <w:spacing w:line="178" w:lineRule="exact"/>
              <w:ind w:right="19"/>
              <w:jc w:val="center"/>
            </w:pPr>
            <w:r>
              <w:rPr>
                <w:rFonts w:eastAsia="Times New Roman"/>
                <w:color w:val="000000"/>
                <w:spacing w:val="-2"/>
                <w:sz w:val="16"/>
                <w:szCs w:val="16"/>
              </w:rPr>
              <w:t>ВАЗ-21053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10" w:right="230"/>
              <w:jc w:val="center"/>
              <w:rPr>
                <w:rFonts w:eastAsia="Times New Roman"/>
                <w:color w:val="000000"/>
                <w:spacing w:val="-6"/>
                <w:sz w:val="16"/>
                <w:szCs w:val="16"/>
              </w:rPr>
            </w:pPr>
          </w:p>
          <w:p w:rsidR="007C610C" w:rsidRPr="0053000B" w:rsidRDefault="007C610C" w:rsidP="007C610C">
            <w:pPr>
              <w:shd w:val="clear" w:color="auto" w:fill="FFFFFF"/>
              <w:spacing w:line="182" w:lineRule="exact"/>
              <w:ind w:left="10" w:right="230"/>
              <w:jc w:val="center"/>
            </w:pPr>
            <w:r>
              <w:rPr>
                <w:rFonts w:eastAsia="Times New Roman"/>
                <w:color w:val="000000"/>
                <w:spacing w:val="-6"/>
                <w:sz w:val="16"/>
                <w:szCs w:val="16"/>
              </w:rPr>
              <w:t>ВАЗ 2 106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Pr="0053000B" w:rsidRDefault="007C610C" w:rsidP="007C610C">
            <w:pPr>
              <w:shd w:val="clear" w:color="auto" w:fill="FFFFFF"/>
              <w:spacing w:line="187" w:lineRule="exact"/>
              <w:ind w:right="245"/>
              <w:jc w:val="center"/>
            </w:pPr>
            <w:r>
              <w:rPr>
                <w:rFonts w:eastAsia="Times New Roman"/>
                <w:color w:val="000000"/>
                <w:spacing w:val="-7"/>
                <w:sz w:val="16"/>
                <w:szCs w:val="16"/>
              </w:rPr>
              <w:t>ВАЗ  21060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ВАР3500А</w:t>
            </w: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824510000010</w:t>
            </w:r>
          </w:p>
        </w:tc>
      </w:tr>
      <w:tr w:rsidR="007C610C" w:rsidTr="007C610C">
        <w:tblPrEx>
          <w:tblCellMar>
            <w:top w:w="0" w:type="dxa"/>
            <w:bottom w:w="0" w:type="dxa"/>
          </w:tblCellMar>
        </w:tblPrEx>
        <w:trPr>
          <w:trHeight w:hRule="exact" w:val="981"/>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0"/>
              <w:rPr>
                <w:rFonts w:eastAsia="Times New Roman"/>
                <w:color w:val="000000"/>
                <w:spacing w:val="-2"/>
              </w:rPr>
            </w:pPr>
          </w:p>
          <w:p w:rsidR="007C610C" w:rsidRDefault="007C610C" w:rsidP="007C610C">
            <w:pPr>
              <w:shd w:val="clear" w:color="auto" w:fill="FFFFFF"/>
              <w:ind w:left="10"/>
            </w:pPr>
            <w:r>
              <w:rPr>
                <w:rFonts w:eastAsia="Times New Roman"/>
                <w:color w:val="000000"/>
                <w:spacing w:val="-2"/>
              </w:rPr>
              <w:t>Тип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53" w:right="53"/>
              <w:rPr>
                <w:rFonts w:eastAsia="Times New Roman"/>
                <w:color w:val="000000"/>
                <w:spacing w:val="-2"/>
                <w:sz w:val="16"/>
                <w:szCs w:val="16"/>
              </w:rPr>
            </w:pPr>
          </w:p>
          <w:p w:rsidR="007C610C" w:rsidRDefault="007C610C" w:rsidP="007C610C">
            <w:pPr>
              <w:shd w:val="clear" w:color="auto" w:fill="FFFFFF"/>
              <w:spacing w:line="182" w:lineRule="exact"/>
              <w:ind w:left="53" w:right="53"/>
            </w:pPr>
            <w:r>
              <w:rPr>
                <w:rFonts w:eastAsia="Times New Roman"/>
                <w:color w:val="000000"/>
                <w:spacing w:val="-2"/>
                <w:sz w:val="16"/>
                <w:szCs w:val="16"/>
              </w:rPr>
              <w:t xml:space="preserve">легковой седан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235" w:right="230"/>
              <w:rPr>
                <w:rFonts w:eastAsia="Times New Roman"/>
                <w:color w:val="000000"/>
                <w:spacing w:val="-1"/>
                <w:sz w:val="16"/>
                <w:szCs w:val="16"/>
              </w:rPr>
            </w:pPr>
          </w:p>
          <w:p w:rsidR="007C610C" w:rsidRDefault="007C610C" w:rsidP="007C610C">
            <w:pPr>
              <w:shd w:val="clear" w:color="auto" w:fill="FFFFFF"/>
              <w:spacing w:line="182" w:lineRule="exact"/>
              <w:ind w:left="235" w:right="230"/>
              <w:rPr>
                <w:rFonts w:eastAsia="Times New Roman"/>
                <w:color w:val="000000"/>
                <w:spacing w:val="-2"/>
                <w:sz w:val="16"/>
                <w:szCs w:val="16"/>
              </w:rPr>
            </w:pPr>
            <w:r>
              <w:rPr>
                <w:rFonts w:eastAsia="Times New Roman"/>
                <w:color w:val="000000"/>
                <w:spacing w:val="-1"/>
                <w:sz w:val="16"/>
                <w:szCs w:val="16"/>
              </w:rPr>
              <w:t xml:space="preserve">легковой </w:t>
            </w:r>
          </w:p>
          <w:p w:rsidR="007C610C" w:rsidRDefault="007C610C" w:rsidP="007C610C">
            <w:pPr>
              <w:shd w:val="clear" w:color="auto" w:fill="FFFFFF"/>
              <w:spacing w:line="182" w:lineRule="exact"/>
              <w:ind w:left="235" w:right="230"/>
            </w:pPr>
            <w:r>
              <w:rPr>
                <w:rFonts w:eastAsia="Times New Roman"/>
                <w:color w:val="000000"/>
                <w:spacing w:val="-2"/>
                <w:sz w:val="16"/>
                <w:szCs w:val="16"/>
              </w:rPr>
              <w:t>седан</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rPr>
                <w:rFonts w:eastAsia="Times New Roman"/>
                <w:color w:val="000000"/>
                <w:spacing w:val="-2"/>
                <w:sz w:val="16"/>
                <w:szCs w:val="16"/>
              </w:rPr>
            </w:pPr>
          </w:p>
          <w:p w:rsidR="007C610C" w:rsidRDefault="007C610C" w:rsidP="007C610C">
            <w:pPr>
              <w:shd w:val="clear" w:color="auto" w:fill="FFFFFF"/>
              <w:ind w:left="14"/>
            </w:pPr>
            <w:r>
              <w:rPr>
                <w:rFonts w:eastAsia="Times New Roman"/>
                <w:color w:val="000000"/>
                <w:spacing w:val="-2"/>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pPr>
            <w:r>
              <w:rPr>
                <w:rFonts w:eastAsia="Times New Roman"/>
                <w:color w:val="000000"/>
                <w:spacing w:val="-3"/>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rPr>
                <w:rFonts w:eastAsia="Times New Roman"/>
                <w:color w:val="000000"/>
                <w:spacing w:val="-3"/>
                <w:sz w:val="16"/>
                <w:szCs w:val="16"/>
              </w:rPr>
            </w:pPr>
            <w:r>
              <w:rPr>
                <w:rFonts w:eastAsia="Times New Roman"/>
                <w:color w:val="000000"/>
                <w:spacing w:val="-3"/>
                <w:sz w:val="16"/>
                <w:szCs w:val="16"/>
              </w:rPr>
              <w:t xml:space="preserve">прицеп к </w:t>
            </w:r>
            <w:proofErr w:type="gramStart"/>
            <w:r>
              <w:rPr>
                <w:rFonts w:eastAsia="Times New Roman"/>
                <w:color w:val="000000"/>
                <w:spacing w:val="-3"/>
                <w:sz w:val="16"/>
                <w:szCs w:val="16"/>
              </w:rPr>
              <w:t>легковым</w:t>
            </w:r>
            <w:proofErr w:type="gramEnd"/>
            <w:r>
              <w:rPr>
                <w:rFonts w:eastAsia="Times New Roman"/>
                <w:color w:val="000000"/>
                <w:spacing w:val="-3"/>
                <w:sz w:val="16"/>
                <w:szCs w:val="16"/>
              </w:rPr>
              <w:t xml:space="preserve"> ТС</w:t>
            </w:r>
          </w:p>
        </w:tc>
      </w:tr>
      <w:tr w:rsidR="007C610C" w:rsidTr="007C610C">
        <w:tblPrEx>
          <w:tblCellMar>
            <w:top w:w="0" w:type="dxa"/>
            <w:bottom w:w="0" w:type="dxa"/>
          </w:tblCellMar>
        </w:tblPrEx>
        <w:trPr>
          <w:trHeight w:hRule="exact" w:val="40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pPr>
            <w:r>
              <w:rPr>
                <w:rFonts w:eastAsia="Times New Roman"/>
                <w:color w:val="000000"/>
                <w:spacing w:val="-2"/>
              </w:rPr>
              <w:t>Категория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619"/>
            </w:pPr>
            <w:r>
              <w:rPr>
                <w:rFonts w:eastAsia="Times New Roman"/>
                <w:color w:val="000000"/>
                <w:sz w:val="16"/>
                <w:szCs w:val="16"/>
              </w:rPr>
              <w:t>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42"/>
            </w:pPr>
            <w:r>
              <w:rPr>
                <w:rFonts w:eastAsia="Times New Roman"/>
                <w:color w:val="000000"/>
                <w:sz w:val="16"/>
                <w:szCs w:val="16"/>
              </w:rPr>
              <w:t>В</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5"/>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rPr>
                <w:rFonts w:eastAsia="Times New Roman"/>
                <w:color w:val="000000"/>
                <w:sz w:val="16"/>
                <w:szCs w:val="16"/>
              </w:rPr>
            </w:pPr>
            <w:r>
              <w:rPr>
                <w:rFonts w:eastAsia="Times New Roman"/>
                <w:color w:val="000000"/>
                <w:sz w:val="16"/>
                <w:szCs w:val="16"/>
              </w:rPr>
              <w:t>прицеп</w:t>
            </w:r>
          </w:p>
        </w:tc>
      </w:tr>
      <w:tr w:rsidR="007C610C" w:rsidTr="007C610C">
        <w:tblPrEx>
          <w:tblCellMar>
            <w:top w:w="0" w:type="dxa"/>
            <w:bottom w:w="0" w:type="dxa"/>
          </w:tblCellMar>
        </w:tblPrEx>
        <w:trPr>
          <w:trHeight w:hRule="exact" w:val="423"/>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Год выпуска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09"/>
              <w:rPr>
                <w:color w:val="000000"/>
                <w:spacing w:val="-4"/>
                <w:sz w:val="16"/>
                <w:szCs w:val="16"/>
              </w:rPr>
            </w:pPr>
          </w:p>
          <w:p w:rsidR="007C610C" w:rsidRDefault="007C610C" w:rsidP="007C610C">
            <w:pPr>
              <w:shd w:val="clear" w:color="auto" w:fill="FFFFFF"/>
              <w:ind w:left="509"/>
            </w:pPr>
            <w:r>
              <w:rPr>
                <w:color w:val="000000"/>
                <w:spacing w:val="-4"/>
                <w:sz w:val="16"/>
                <w:szCs w:val="16"/>
              </w:rPr>
              <w:t>2008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37"/>
              <w:rPr>
                <w:color w:val="000000"/>
                <w:spacing w:val="-5"/>
                <w:sz w:val="16"/>
                <w:szCs w:val="16"/>
              </w:rPr>
            </w:pPr>
          </w:p>
          <w:p w:rsidR="007C610C" w:rsidRDefault="007C610C" w:rsidP="007C610C">
            <w:pPr>
              <w:shd w:val="clear" w:color="auto" w:fill="FFFFFF"/>
              <w:ind w:left="437"/>
            </w:pPr>
            <w:r>
              <w:rPr>
                <w:color w:val="000000"/>
                <w:spacing w:val="-5"/>
                <w:sz w:val="16"/>
                <w:szCs w:val="16"/>
              </w:rPr>
              <w:t>1996</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4"/>
              <w:rPr>
                <w:color w:val="000000"/>
                <w:spacing w:val="-4"/>
                <w:sz w:val="16"/>
                <w:szCs w:val="16"/>
              </w:rPr>
            </w:pPr>
          </w:p>
          <w:p w:rsidR="007C610C" w:rsidRDefault="007C610C" w:rsidP="007C610C">
            <w:pPr>
              <w:shd w:val="clear" w:color="auto" w:fill="FFFFFF"/>
              <w:ind w:left="374"/>
            </w:pPr>
            <w:r>
              <w:rPr>
                <w:color w:val="000000"/>
                <w:spacing w:val="-4"/>
                <w:sz w:val="16"/>
                <w:szCs w:val="16"/>
              </w:rPr>
              <w:t>2004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pPr>
            <w:r>
              <w:rPr>
                <w:color w:val="000000"/>
                <w:spacing w:val="-4"/>
                <w:sz w:val="16"/>
                <w:szCs w:val="16"/>
              </w:rPr>
              <w:t>2001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rPr>
                <w:color w:val="000000"/>
                <w:spacing w:val="-4"/>
                <w:sz w:val="16"/>
                <w:szCs w:val="16"/>
              </w:rPr>
            </w:pPr>
            <w:r>
              <w:rPr>
                <w:color w:val="000000"/>
                <w:spacing w:val="-4"/>
                <w:sz w:val="16"/>
                <w:szCs w:val="16"/>
              </w:rPr>
              <w:t>2002</w:t>
            </w:r>
          </w:p>
        </w:tc>
      </w:tr>
      <w:tr w:rsidR="007C610C" w:rsidTr="007C610C">
        <w:tblPrEx>
          <w:tblCellMar>
            <w:top w:w="0" w:type="dxa"/>
            <w:bottom w:w="0" w:type="dxa"/>
          </w:tblCellMar>
        </w:tblPrEx>
        <w:trPr>
          <w:trHeight w:hRule="exact" w:val="71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73" w:lineRule="exact"/>
              <w:ind w:left="14" w:right="451"/>
              <w:rPr>
                <w:rFonts w:eastAsia="Times New Roman"/>
                <w:color w:val="000000"/>
                <w:spacing w:val="-1"/>
              </w:rPr>
            </w:pPr>
          </w:p>
          <w:p w:rsidR="007C610C" w:rsidRDefault="007C610C" w:rsidP="007C610C">
            <w:pPr>
              <w:shd w:val="clear" w:color="auto" w:fill="FFFFFF"/>
              <w:spacing w:line="173" w:lineRule="exact"/>
              <w:ind w:left="14" w:right="451"/>
            </w:pPr>
            <w:r>
              <w:rPr>
                <w:rFonts w:eastAsia="Times New Roman"/>
                <w:color w:val="000000"/>
                <w:spacing w:val="-1"/>
              </w:rPr>
              <w:t xml:space="preserve">Государственный регистрационный знак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1"/>
                <w:sz w:val="16"/>
                <w:szCs w:val="16"/>
              </w:rPr>
            </w:pPr>
          </w:p>
          <w:p w:rsidR="007C610C" w:rsidRDefault="007C610C" w:rsidP="007C610C">
            <w:pPr>
              <w:shd w:val="clear" w:color="auto" w:fill="FFFFFF"/>
            </w:pPr>
            <w:r>
              <w:rPr>
                <w:rFonts w:eastAsia="Times New Roman"/>
                <w:color w:val="000000"/>
                <w:spacing w:val="1"/>
                <w:sz w:val="16"/>
                <w:szCs w:val="16"/>
              </w:rPr>
              <w:t>0775 ОА  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9"/>
                <w:sz w:val="16"/>
                <w:szCs w:val="16"/>
              </w:rPr>
            </w:pPr>
          </w:p>
          <w:p w:rsidR="007C610C" w:rsidRDefault="007C610C" w:rsidP="007C610C">
            <w:pPr>
              <w:shd w:val="clear" w:color="auto" w:fill="FFFFFF"/>
            </w:pPr>
            <w:r>
              <w:rPr>
                <w:rFonts w:eastAsia="Times New Roman"/>
                <w:color w:val="000000"/>
                <w:spacing w:val="9"/>
                <w:sz w:val="16"/>
                <w:szCs w:val="16"/>
              </w:rPr>
              <w:t>М580 ВМ 23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3"/>
                <w:sz w:val="16"/>
                <w:szCs w:val="16"/>
              </w:rPr>
            </w:pPr>
          </w:p>
          <w:p w:rsidR="007C610C" w:rsidRDefault="007C610C" w:rsidP="007C610C">
            <w:pPr>
              <w:shd w:val="clear" w:color="auto" w:fill="FFFFFF"/>
            </w:pPr>
            <w:r>
              <w:rPr>
                <w:rFonts w:eastAsia="Times New Roman"/>
                <w:color w:val="000000"/>
                <w:spacing w:val="-3"/>
                <w:sz w:val="16"/>
                <w:szCs w:val="16"/>
              </w:rPr>
              <w:t>У 112СН 23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4"/>
                <w:sz w:val="16"/>
                <w:szCs w:val="16"/>
              </w:rPr>
            </w:pPr>
          </w:p>
          <w:p w:rsidR="007C610C" w:rsidRDefault="007C610C" w:rsidP="007C610C">
            <w:pPr>
              <w:shd w:val="clear" w:color="auto" w:fill="FFFFFF"/>
            </w:pPr>
            <w:r>
              <w:rPr>
                <w:rFonts w:eastAsia="Times New Roman"/>
                <w:color w:val="000000"/>
                <w:spacing w:val="4"/>
                <w:sz w:val="16"/>
                <w:szCs w:val="16"/>
              </w:rPr>
              <w:t>Х 664АТ 93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4"/>
                <w:sz w:val="16"/>
                <w:szCs w:val="16"/>
              </w:rPr>
            </w:pPr>
          </w:p>
          <w:p w:rsidR="007C610C" w:rsidRDefault="007C610C" w:rsidP="007C610C">
            <w:pPr>
              <w:shd w:val="clear" w:color="auto" w:fill="FFFFFF"/>
              <w:rPr>
                <w:rFonts w:eastAsia="Times New Roman"/>
                <w:color w:val="000000"/>
                <w:spacing w:val="4"/>
                <w:sz w:val="16"/>
                <w:szCs w:val="16"/>
              </w:rPr>
            </w:pPr>
            <w:r>
              <w:rPr>
                <w:rFonts w:eastAsia="Times New Roman"/>
                <w:color w:val="000000"/>
                <w:spacing w:val="4"/>
                <w:sz w:val="16"/>
                <w:szCs w:val="16"/>
              </w:rPr>
              <w:t>ЕН 4422  23</w:t>
            </w:r>
          </w:p>
        </w:tc>
      </w:tr>
      <w:tr w:rsidR="007C610C" w:rsidTr="007C610C">
        <w:tblPrEx>
          <w:tblCellMar>
            <w:top w:w="0" w:type="dxa"/>
            <w:bottom w:w="0" w:type="dxa"/>
          </w:tblCellMar>
        </w:tblPrEx>
        <w:trPr>
          <w:trHeight w:hRule="exact" w:val="739"/>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pPr>
            <w:r>
              <w:rPr>
                <w:rFonts w:eastAsia="Times New Roman"/>
                <w:color w:val="000000"/>
                <w:spacing w:val="-1"/>
              </w:rPr>
              <w:t>Регистрационные документы</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10"/>
            </w:pPr>
            <w:r>
              <w:rPr>
                <w:rFonts w:eastAsia="Times New Roman"/>
                <w:color w:val="000000"/>
                <w:spacing w:val="-6"/>
                <w:sz w:val="16"/>
                <w:szCs w:val="16"/>
              </w:rPr>
              <w:t xml:space="preserve">свидетельство 23 1 6 </w:t>
            </w:r>
            <w:r>
              <w:rPr>
                <w:rFonts w:eastAsia="Times New Roman"/>
                <w:color w:val="000000"/>
                <w:spacing w:val="-1"/>
                <w:sz w:val="16"/>
                <w:szCs w:val="16"/>
              </w:rPr>
              <w:t xml:space="preserve">№506330 </w:t>
            </w:r>
            <w:r>
              <w:rPr>
                <w:rFonts w:eastAsia="Times New Roman"/>
                <w:color w:val="000000"/>
                <w:spacing w:val="2"/>
                <w:sz w:val="16"/>
                <w:szCs w:val="16"/>
              </w:rPr>
              <w:t>30.04.2014г.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197"/>
            </w:pPr>
            <w:r>
              <w:rPr>
                <w:rFonts w:eastAsia="Times New Roman"/>
                <w:color w:val="000000"/>
                <w:spacing w:val="-1"/>
                <w:sz w:val="16"/>
                <w:szCs w:val="16"/>
              </w:rPr>
              <w:t xml:space="preserve">свидетельство </w:t>
            </w:r>
            <w:r>
              <w:rPr>
                <w:rFonts w:eastAsia="Times New Roman"/>
                <w:color w:val="000000"/>
                <w:spacing w:val="-2"/>
                <w:sz w:val="16"/>
                <w:szCs w:val="16"/>
              </w:rPr>
              <w:t>2316 №506321</w:t>
            </w:r>
          </w:p>
          <w:p w:rsidR="007C610C" w:rsidRDefault="007C610C" w:rsidP="007C610C">
            <w:pPr>
              <w:shd w:val="clear" w:color="auto" w:fill="FFFFFF"/>
              <w:spacing w:line="182" w:lineRule="exact"/>
            </w:pPr>
            <w:r>
              <w:rPr>
                <w:color w:val="000000"/>
                <w:spacing w:val="2"/>
                <w:sz w:val="16"/>
                <w:szCs w:val="16"/>
              </w:rPr>
              <w:t>30.04.2014</w:t>
            </w:r>
            <w:r>
              <w:rPr>
                <w:rFonts w:eastAsia="Times New Roman"/>
                <w:color w:val="000000"/>
                <w:spacing w:val="2"/>
                <w:sz w:val="16"/>
                <w:szCs w:val="16"/>
              </w:rPr>
              <w:t>г.</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29"/>
              <w:rPr>
                <w:rFonts w:eastAsia="Times New Roman"/>
                <w:color w:val="000000"/>
                <w:spacing w:val="-2"/>
                <w:sz w:val="16"/>
                <w:szCs w:val="16"/>
              </w:rPr>
            </w:pPr>
            <w:r>
              <w:rPr>
                <w:rFonts w:eastAsia="Times New Roman"/>
                <w:color w:val="000000"/>
                <w:spacing w:val="-1"/>
                <w:sz w:val="16"/>
                <w:szCs w:val="16"/>
              </w:rPr>
              <w:t xml:space="preserve">свидетельство </w:t>
            </w:r>
            <w:r>
              <w:rPr>
                <w:rFonts w:eastAsia="Times New Roman"/>
                <w:color w:val="000000"/>
                <w:spacing w:val="-2"/>
                <w:sz w:val="16"/>
                <w:szCs w:val="16"/>
              </w:rPr>
              <w:t>2316 № 506331</w:t>
            </w:r>
          </w:p>
          <w:p w:rsidR="007C610C" w:rsidRDefault="007C610C" w:rsidP="007C610C">
            <w:pPr>
              <w:shd w:val="clear" w:color="auto" w:fill="FFFFFF"/>
              <w:spacing w:line="182" w:lineRule="exact"/>
              <w:ind w:right="29"/>
            </w:pPr>
            <w:r>
              <w:rPr>
                <w:rFonts w:eastAsia="Times New Roman"/>
                <w:color w:val="000000"/>
                <w:spacing w:val="-2"/>
                <w:sz w:val="16"/>
                <w:szCs w:val="16"/>
              </w:rPr>
              <w:t>30.04.2014 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82"/>
              <w:rPr>
                <w:rFonts w:eastAsia="Times New Roman"/>
                <w:color w:val="000000"/>
                <w:spacing w:val="-6"/>
                <w:sz w:val="16"/>
                <w:szCs w:val="16"/>
              </w:rPr>
            </w:pPr>
            <w:r>
              <w:rPr>
                <w:rFonts w:eastAsia="Times New Roman"/>
                <w:color w:val="000000"/>
                <w:spacing w:val="-3"/>
                <w:sz w:val="16"/>
                <w:szCs w:val="16"/>
              </w:rPr>
              <w:t xml:space="preserve">свидетельство </w:t>
            </w:r>
            <w:r>
              <w:rPr>
                <w:rFonts w:eastAsia="Times New Roman"/>
                <w:color w:val="000000"/>
                <w:spacing w:val="-6"/>
                <w:sz w:val="16"/>
                <w:szCs w:val="16"/>
              </w:rPr>
              <w:t>23 16 №506319</w:t>
            </w:r>
          </w:p>
          <w:p w:rsidR="007C610C" w:rsidRDefault="007C610C" w:rsidP="007C610C">
            <w:pPr>
              <w:shd w:val="clear" w:color="auto" w:fill="FFFFFF"/>
              <w:spacing w:line="182" w:lineRule="exact"/>
              <w:ind w:right="82"/>
            </w:pPr>
            <w:r>
              <w:rPr>
                <w:rFonts w:eastAsia="Times New Roman"/>
                <w:color w:val="000000"/>
                <w:spacing w:val="1"/>
                <w:sz w:val="16"/>
                <w:szCs w:val="16"/>
              </w:rPr>
              <w:t>30.04.2014г.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свидетельство</w:t>
            </w:r>
          </w:p>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23 ТМ 456936</w:t>
            </w:r>
          </w:p>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14.08.2009 г.</w:t>
            </w:r>
          </w:p>
        </w:tc>
      </w:tr>
      <w:tr w:rsidR="007C610C" w:rsidTr="007C610C">
        <w:tblPrEx>
          <w:tblCellMar>
            <w:top w:w="0" w:type="dxa"/>
            <w:bottom w:w="0" w:type="dxa"/>
          </w:tblCellMar>
        </w:tblPrEx>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226" w:lineRule="exact"/>
              <w:ind w:left="14" w:right="163"/>
            </w:pPr>
            <w:r>
              <w:rPr>
                <w:rFonts w:eastAsia="Times New Roman"/>
                <w:color w:val="000000"/>
                <w:spacing w:val="-2"/>
              </w:rPr>
              <w:lastRenderedPageBreak/>
              <w:t xml:space="preserve">Собственность или иное законное основание </w:t>
            </w:r>
            <w:r>
              <w:rPr>
                <w:rFonts w:eastAsia="Times New Roman"/>
                <w:color w:val="000000"/>
              </w:rPr>
              <w:t>владения транспортным средством</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78"/>
              <w:rPr>
                <w:rFonts w:eastAsia="Times New Roman"/>
                <w:color w:val="000000"/>
                <w:spacing w:val="-2"/>
                <w:sz w:val="16"/>
                <w:szCs w:val="16"/>
              </w:rPr>
            </w:pPr>
          </w:p>
          <w:p w:rsidR="007C610C" w:rsidRDefault="007C610C" w:rsidP="007C610C">
            <w:pPr>
              <w:shd w:val="clear" w:color="auto" w:fill="FFFFFF"/>
              <w:ind w:left="178"/>
            </w:pPr>
            <w:r>
              <w:rPr>
                <w:rFonts w:eastAsia="Times New Roman"/>
                <w:color w:val="000000"/>
                <w:spacing w:val="-2"/>
                <w:sz w:val="16"/>
                <w:szCs w:val="16"/>
              </w:rPr>
              <w:t>собственность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01"/>
              <w:rPr>
                <w:rFonts w:eastAsia="Times New Roman"/>
                <w:color w:val="000000"/>
                <w:spacing w:val="-2"/>
                <w:sz w:val="16"/>
                <w:szCs w:val="16"/>
              </w:rPr>
            </w:pPr>
          </w:p>
          <w:p w:rsidR="007C610C" w:rsidRDefault="007C610C" w:rsidP="007C610C">
            <w:pPr>
              <w:shd w:val="clear" w:color="auto" w:fill="FFFFFF"/>
              <w:ind w:left="101"/>
            </w:pPr>
            <w:r>
              <w:rPr>
                <w:rFonts w:eastAsia="Times New Roman"/>
                <w:color w:val="000000"/>
                <w:spacing w:val="-2"/>
                <w:sz w:val="16"/>
                <w:szCs w:val="16"/>
              </w:rPr>
              <w:t>собственность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3"/>
              <w:rPr>
                <w:rFonts w:eastAsia="Times New Roman"/>
                <w:color w:val="000000"/>
                <w:spacing w:val="-3"/>
                <w:sz w:val="16"/>
                <w:szCs w:val="16"/>
              </w:rPr>
            </w:pPr>
          </w:p>
          <w:p w:rsidR="007C610C" w:rsidRDefault="007C610C" w:rsidP="007C610C">
            <w:pPr>
              <w:shd w:val="clear" w:color="auto" w:fill="FFFFFF"/>
              <w:ind w:left="43"/>
            </w:pPr>
            <w:r>
              <w:rPr>
                <w:rFonts w:eastAsia="Times New Roman"/>
                <w:color w:val="000000"/>
                <w:spacing w:val="-3"/>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9"/>
              <w:rPr>
                <w:rFonts w:eastAsia="Times New Roman"/>
                <w:color w:val="000000"/>
                <w:spacing w:val="-2"/>
                <w:sz w:val="16"/>
                <w:szCs w:val="16"/>
              </w:rPr>
            </w:pPr>
          </w:p>
          <w:p w:rsidR="007C610C" w:rsidRDefault="007C610C" w:rsidP="007C610C">
            <w:pPr>
              <w:shd w:val="clear" w:color="auto" w:fill="FFFFFF"/>
              <w:ind w:left="29"/>
            </w:pPr>
            <w:r>
              <w:rPr>
                <w:rFonts w:eastAsia="Times New Roman"/>
                <w:color w:val="000000"/>
                <w:spacing w:val="-2"/>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9"/>
              <w:rPr>
                <w:rFonts w:eastAsia="Times New Roman"/>
                <w:color w:val="000000"/>
                <w:spacing w:val="-2"/>
                <w:sz w:val="16"/>
                <w:szCs w:val="16"/>
              </w:rPr>
            </w:pPr>
          </w:p>
          <w:p w:rsidR="007C610C" w:rsidRDefault="007C610C" w:rsidP="007C610C">
            <w:pPr>
              <w:shd w:val="clear" w:color="auto" w:fill="FFFFFF"/>
              <w:ind w:left="29"/>
              <w:rPr>
                <w:rFonts w:eastAsia="Times New Roman"/>
                <w:color w:val="000000"/>
                <w:spacing w:val="-2"/>
                <w:sz w:val="16"/>
                <w:szCs w:val="16"/>
              </w:rPr>
            </w:pPr>
            <w:r>
              <w:rPr>
                <w:rFonts w:eastAsia="Times New Roman"/>
                <w:color w:val="000000"/>
                <w:spacing w:val="-2"/>
                <w:sz w:val="16"/>
                <w:szCs w:val="16"/>
              </w:rPr>
              <w:t>аренда</w:t>
            </w:r>
          </w:p>
        </w:tc>
      </w:tr>
      <w:tr w:rsidR="007C610C" w:rsidTr="007C610C">
        <w:tblPrEx>
          <w:tblCellMar>
            <w:top w:w="0" w:type="dxa"/>
            <w:bottom w:w="0" w:type="dxa"/>
          </w:tblCellMar>
        </w:tblPrEx>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4" w:right="144"/>
            </w:pPr>
            <w:r>
              <w:rPr>
                <w:rFonts w:eastAsia="Times New Roman"/>
                <w:color w:val="000000"/>
                <w:spacing w:val="-1"/>
              </w:rPr>
              <w:t>Техническое состояние в соответствии с п. 3 Основных положений '</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97"/>
            </w:pPr>
            <w:r>
              <w:rPr>
                <w:rFonts w:eastAsia="Times New Roman"/>
                <w:color w:val="000000"/>
                <w:spacing w:val="-2"/>
                <w:sz w:val="16"/>
                <w:szCs w:val="16"/>
              </w:rPr>
              <w:t>соответствует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20"/>
            </w:pPr>
            <w:r>
              <w:rPr>
                <w:rFonts w:eastAsia="Times New Roman"/>
                <w:color w:val="000000"/>
                <w:spacing w:val="-2"/>
                <w:sz w:val="16"/>
                <w:szCs w:val="16"/>
              </w:rPr>
              <w:t>соответствует</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5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4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
              <w:rPr>
                <w:rFonts w:eastAsia="Times New Roman"/>
                <w:color w:val="000000"/>
                <w:spacing w:val="-2"/>
                <w:sz w:val="16"/>
                <w:szCs w:val="16"/>
              </w:rPr>
            </w:pPr>
          </w:p>
          <w:p w:rsidR="007C610C" w:rsidRDefault="007C610C" w:rsidP="007C610C">
            <w:pPr>
              <w:shd w:val="clear" w:color="auto" w:fill="FFFFFF"/>
              <w:rPr>
                <w:rFonts w:eastAsia="Times New Roman"/>
                <w:color w:val="000000"/>
                <w:spacing w:val="-2"/>
                <w:sz w:val="16"/>
                <w:szCs w:val="16"/>
              </w:rPr>
            </w:pPr>
          </w:p>
          <w:p w:rsidR="007C610C" w:rsidRDefault="007C610C" w:rsidP="007C610C">
            <w:pPr>
              <w:shd w:val="clear" w:color="auto" w:fill="FFFFFF"/>
              <w:rPr>
                <w:rFonts w:eastAsia="Times New Roman"/>
                <w:color w:val="000000"/>
                <w:spacing w:val="-2"/>
                <w:sz w:val="16"/>
                <w:szCs w:val="16"/>
              </w:rPr>
            </w:pPr>
            <w:r>
              <w:rPr>
                <w:rFonts w:eastAsia="Times New Roman"/>
                <w:color w:val="000000"/>
                <w:spacing w:val="-2"/>
                <w:sz w:val="16"/>
                <w:szCs w:val="16"/>
              </w:rPr>
              <w:t>соответствует</w:t>
            </w:r>
          </w:p>
        </w:tc>
      </w:tr>
      <w:tr w:rsidR="007C610C" w:rsidTr="007C610C">
        <w:tblPrEx>
          <w:tblCellMar>
            <w:top w:w="0" w:type="dxa"/>
            <w:bottom w:w="0" w:type="dxa"/>
          </w:tblCellMar>
        </w:tblPrEx>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26" w:lineRule="exact"/>
              <w:ind w:left="5" w:right="163"/>
            </w:pPr>
            <w:r>
              <w:rPr>
                <w:rFonts w:eastAsia="Times New Roman"/>
                <w:color w:val="000000"/>
                <w:spacing w:val="-2"/>
              </w:rPr>
              <w:t xml:space="preserve">Наличие тягово-сцепного (опорно-сцепного) </w:t>
            </w:r>
            <w:r>
              <w:rPr>
                <w:rFonts w:eastAsia="Times New Roman"/>
                <w:color w:val="000000"/>
                <w:spacing w:val="-1"/>
              </w:rPr>
              <w:t>устройства</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643"/>
            </w:pPr>
            <w:r>
              <w:rPr>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p w:rsidR="007C610C" w:rsidRDefault="007C610C" w:rsidP="007C610C">
            <w:pPr>
              <w:shd w:val="clear" w:color="auto" w:fill="FFFFFF"/>
            </w:pPr>
            <w:r>
              <w:t>имеется</w:t>
            </w:r>
          </w:p>
        </w:tc>
      </w:tr>
      <w:tr w:rsidR="007C610C" w:rsidTr="007C610C">
        <w:tblPrEx>
          <w:tblCellMar>
            <w:top w:w="0" w:type="dxa"/>
            <w:bottom w:w="0" w:type="dxa"/>
          </w:tblCellMar>
        </w:tblPrEx>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5" w:lineRule="exact"/>
              <w:ind w:left="14" w:right="696"/>
            </w:pPr>
            <w:r>
              <w:rPr>
                <w:rFonts w:eastAsia="Times New Roman"/>
                <w:color w:val="000000"/>
                <w:spacing w:val="-2"/>
              </w:rPr>
              <w:t>Тип трансмиссии (автоматическая или механическая)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06"/>
            </w:pPr>
            <w:r>
              <w:rPr>
                <w:rFonts w:eastAsia="Times New Roman"/>
                <w:color w:val="000000"/>
                <w:spacing w:val="-3"/>
                <w:sz w:val="16"/>
                <w:szCs w:val="16"/>
              </w:rPr>
              <w:t>механическая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30"/>
            </w:pPr>
            <w:r>
              <w:rPr>
                <w:rFonts w:eastAsia="Times New Roman"/>
                <w:color w:val="000000"/>
                <w:spacing w:val="-3"/>
                <w:sz w:val="16"/>
                <w:szCs w:val="16"/>
              </w:rPr>
              <w:t>механическая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67"/>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58"/>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8"/>
              <w:jc w:val="center"/>
              <w:rPr>
                <w:rFonts w:eastAsia="Times New Roman"/>
                <w:color w:val="000000"/>
                <w:spacing w:val="-3"/>
                <w:sz w:val="16"/>
                <w:szCs w:val="16"/>
              </w:rPr>
            </w:pPr>
          </w:p>
          <w:p w:rsidR="007C610C" w:rsidRDefault="007C610C" w:rsidP="007C610C">
            <w:pPr>
              <w:shd w:val="clear" w:color="auto" w:fill="FFFFFF"/>
              <w:ind w:left="58"/>
              <w:jc w:val="center"/>
              <w:rPr>
                <w:rFonts w:eastAsia="Times New Roman"/>
                <w:color w:val="000000"/>
                <w:spacing w:val="-3"/>
                <w:sz w:val="16"/>
                <w:szCs w:val="16"/>
              </w:rPr>
            </w:pPr>
            <w:r>
              <w:rPr>
                <w:rFonts w:eastAsia="Times New Roman"/>
                <w:color w:val="000000"/>
                <w:spacing w:val="-3"/>
                <w:sz w:val="16"/>
                <w:szCs w:val="16"/>
              </w:rPr>
              <w:t>-</w:t>
            </w:r>
          </w:p>
        </w:tc>
      </w:tr>
      <w:tr w:rsidR="007C610C" w:rsidTr="007C610C">
        <w:tblPrEx>
          <w:tblCellMar>
            <w:top w:w="0" w:type="dxa"/>
            <w:bottom w:w="0" w:type="dxa"/>
          </w:tblCellMar>
        </w:tblPrEx>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4" w:right="43"/>
            </w:pPr>
            <w:r>
              <w:rPr>
                <w:rFonts w:eastAsia="Times New Roman"/>
                <w:color w:val="000000"/>
                <w:spacing w:val="-1"/>
              </w:rPr>
              <w:t xml:space="preserve">Дополнительные педали в соответствии с п. 5 </w:t>
            </w:r>
            <w:r>
              <w:rPr>
                <w:rFonts w:eastAsia="Times New Roman"/>
                <w:color w:val="000000"/>
                <w:spacing w:val="-2"/>
              </w:rPr>
              <w:t>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02"/>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30"/>
              <w:jc w:val="center"/>
              <w:rPr>
                <w:rFonts w:eastAsia="Times New Roman"/>
                <w:color w:val="000000"/>
                <w:spacing w:val="-5"/>
                <w:sz w:val="16"/>
                <w:szCs w:val="16"/>
              </w:rPr>
            </w:pPr>
          </w:p>
          <w:p w:rsidR="007C610C" w:rsidRDefault="007C610C" w:rsidP="007C610C">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blPrEx>
          <w:tblCellMar>
            <w:top w:w="0" w:type="dxa"/>
            <w:bottom w:w="0" w:type="dxa"/>
          </w:tblCellMar>
        </w:tblPrEx>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0" w:right="322" w:hanging="5"/>
            </w:pPr>
            <w:r>
              <w:rPr>
                <w:rFonts w:eastAsia="Times New Roman"/>
                <w:color w:val="000000"/>
                <w:spacing w:val="-1"/>
              </w:rPr>
              <w:t xml:space="preserve">Зеркала заднего вида для обучающего вождению в соответствии с п. 5 </w:t>
            </w:r>
            <w:proofErr w:type="gramStart"/>
            <w:r>
              <w:rPr>
                <w:rFonts w:eastAsia="Times New Roman"/>
                <w:color w:val="000000"/>
                <w:spacing w:val="-1"/>
              </w:rPr>
              <w:t>Основных</w:t>
            </w:r>
            <w:proofErr w:type="gramEnd"/>
          </w:p>
          <w:p w:rsidR="007C610C" w:rsidRDefault="007C610C" w:rsidP="007C610C">
            <w:pPr>
              <w:shd w:val="clear" w:color="auto" w:fill="FFFFFF"/>
              <w:spacing w:line="230" w:lineRule="exact"/>
              <w:ind w:left="10"/>
            </w:pPr>
            <w:r>
              <w:rPr>
                <w:rFonts w:eastAsia="Times New Roman"/>
                <w:color w:val="000000"/>
                <w:spacing w:val="-3"/>
              </w:rPr>
              <w:t>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98"/>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30"/>
              <w:jc w:val="center"/>
              <w:rPr>
                <w:rFonts w:eastAsia="Times New Roman"/>
                <w:color w:val="000000"/>
                <w:spacing w:val="-5"/>
                <w:sz w:val="16"/>
                <w:szCs w:val="16"/>
              </w:rPr>
            </w:pPr>
          </w:p>
          <w:p w:rsidR="007C610C" w:rsidRDefault="007C610C" w:rsidP="007C610C">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blPrEx>
          <w:tblCellMar>
            <w:top w:w="0" w:type="dxa"/>
            <w:bottom w:w="0" w:type="dxa"/>
          </w:tblCellMar>
        </w:tblPrEx>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26" w:lineRule="exact"/>
              <w:ind w:left="5" w:right="120"/>
            </w:pPr>
            <w:r>
              <w:rPr>
                <w:rFonts w:eastAsia="Times New Roman"/>
                <w:color w:val="000000"/>
                <w:spacing w:val="-1"/>
              </w:rPr>
              <w:t xml:space="preserve">Опознавательный знак «Учебное </w:t>
            </w:r>
            <w:r>
              <w:rPr>
                <w:rFonts w:eastAsia="Times New Roman"/>
                <w:color w:val="000000"/>
                <w:spacing w:val="-2"/>
              </w:rPr>
              <w:t>транспортное средство» в соответствии с п. 8 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98"/>
            </w:pPr>
            <w:r>
              <w:rPr>
                <w:rFonts w:eastAsia="Times New Roman"/>
                <w:color w:val="000000"/>
                <w:spacing w:val="-3"/>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5"/>
            </w:pPr>
            <w:r>
              <w:rPr>
                <w:rFonts w:eastAsia="Times New Roman"/>
                <w:color w:val="000000"/>
                <w:spacing w:val="-3"/>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26"/>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26"/>
            </w:pPr>
            <w:r>
              <w:rPr>
                <w:rFonts w:eastAsia="Times New Roman"/>
                <w:color w:val="000000"/>
                <w:spacing w:val="-4"/>
                <w:sz w:val="16"/>
                <w:szCs w:val="16"/>
              </w:rPr>
              <w:t>имеются</w:t>
            </w:r>
          </w:p>
        </w:tc>
      </w:tr>
      <w:tr w:rsidR="007C610C" w:rsidTr="007C610C">
        <w:tblPrEx>
          <w:tblCellMar>
            <w:top w:w="0" w:type="dxa"/>
            <w:bottom w:w="0" w:type="dxa"/>
          </w:tblCellMar>
        </w:tblPrEx>
        <w:trPr>
          <w:trHeight w:hRule="exact" w:val="99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0" w:right="38" w:hanging="5"/>
            </w:pPr>
            <w:r>
              <w:rPr>
                <w:rFonts w:eastAsia="Times New Roman"/>
                <w:color w:val="000000"/>
                <w:spacing w:val="-2"/>
              </w:rPr>
              <w:t xml:space="preserve">Наличие информации о внесении изменений в </w:t>
            </w:r>
            <w:r>
              <w:rPr>
                <w:rFonts w:eastAsia="Times New Roman"/>
                <w:color w:val="000000"/>
                <w:spacing w:val="-1"/>
              </w:rPr>
              <w:t xml:space="preserve">конструкцию ТС в регистрационном </w:t>
            </w:r>
            <w:r>
              <w:rPr>
                <w:rFonts w:eastAsia="Times New Roman"/>
                <w:color w:val="000000"/>
                <w:spacing w:val="-3"/>
              </w:rPr>
              <w:t>документе</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02"/>
            </w:pPr>
            <w:r>
              <w:rPr>
                <w:rFonts w:eastAsia="Times New Roman"/>
                <w:color w:val="000000"/>
                <w:spacing w:val="-5"/>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5"/>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30"/>
              <w:rPr>
                <w:rFonts w:eastAsia="Times New Roman"/>
                <w:color w:val="000000"/>
                <w:spacing w:val="-5"/>
                <w:sz w:val="16"/>
                <w:szCs w:val="16"/>
              </w:rPr>
            </w:pPr>
          </w:p>
          <w:p w:rsidR="007C610C" w:rsidRDefault="007C610C" w:rsidP="007C610C">
            <w:pPr>
              <w:shd w:val="clear" w:color="auto" w:fill="FFFFFF"/>
              <w:ind w:left="230"/>
              <w:rPr>
                <w:rFonts w:eastAsia="Times New Roman"/>
                <w:color w:val="000000"/>
                <w:spacing w:val="-5"/>
                <w:sz w:val="16"/>
                <w:szCs w:val="16"/>
              </w:rPr>
            </w:pPr>
          </w:p>
          <w:p w:rsidR="007C610C" w:rsidRDefault="007C610C" w:rsidP="007C610C">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blPrEx>
          <w:tblCellMar>
            <w:top w:w="0" w:type="dxa"/>
            <w:bottom w:w="0" w:type="dxa"/>
          </w:tblCellMar>
        </w:tblPrEx>
        <w:trPr>
          <w:trHeight w:hRule="exact" w:val="13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after="0" w:line="230" w:lineRule="exact"/>
              <w:ind w:left="10" w:right="38" w:hanging="5"/>
              <w:rPr>
                <w:rFonts w:eastAsia="Times New Roman"/>
                <w:color w:val="000000"/>
                <w:spacing w:val="-2"/>
              </w:rPr>
            </w:pPr>
            <w:proofErr w:type="gramStart"/>
            <w:r>
              <w:rPr>
                <w:rFonts w:eastAsia="Times New Roman"/>
                <w:color w:val="000000"/>
                <w:spacing w:val="-2"/>
              </w:rPr>
              <w:t>Страховой полис ОСАГО (номер, дата выдачи,</w:t>
            </w:r>
            <w:proofErr w:type="gramEnd"/>
          </w:p>
          <w:p w:rsidR="007C610C" w:rsidRDefault="007C610C" w:rsidP="007C610C">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срок действия, страховая организация)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ЕЕЕ № 0335475464</w:t>
            </w:r>
          </w:p>
          <w:p w:rsidR="007C610C" w:rsidRDefault="007C610C" w:rsidP="007C610C">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26.06.2015</w:t>
            </w:r>
          </w:p>
          <w:p w:rsidR="007C610C" w:rsidRDefault="007C610C" w:rsidP="007C610C">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25.06.2016 г.</w:t>
            </w:r>
          </w:p>
          <w:p w:rsidR="007C610C" w:rsidRDefault="007C610C" w:rsidP="007C610C">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Росгосстрах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after="0"/>
              <w:rPr>
                <w:rFonts w:eastAsia="Times New Roman"/>
                <w:color w:val="000000"/>
                <w:spacing w:val="-5"/>
                <w:sz w:val="16"/>
                <w:szCs w:val="16"/>
              </w:rPr>
            </w:pPr>
            <w:r>
              <w:rPr>
                <w:rFonts w:eastAsia="Times New Roman"/>
                <w:color w:val="000000"/>
                <w:spacing w:val="-5"/>
                <w:sz w:val="16"/>
                <w:szCs w:val="16"/>
              </w:rPr>
              <w:t>ЕЕЕ № 0332564737</w:t>
            </w:r>
          </w:p>
          <w:p w:rsidR="007C610C" w:rsidRDefault="007C610C" w:rsidP="007C610C">
            <w:pPr>
              <w:shd w:val="clear" w:color="auto" w:fill="FFFFFF"/>
              <w:spacing w:after="0"/>
              <w:rPr>
                <w:rFonts w:eastAsia="Times New Roman"/>
                <w:color w:val="000000"/>
                <w:spacing w:val="-5"/>
                <w:sz w:val="16"/>
                <w:szCs w:val="16"/>
              </w:rPr>
            </w:pPr>
            <w:r>
              <w:rPr>
                <w:rFonts w:eastAsia="Times New Roman"/>
                <w:color w:val="000000"/>
                <w:spacing w:val="-5"/>
                <w:sz w:val="16"/>
                <w:szCs w:val="16"/>
              </w:rPr>
              <w:t>13.01.2015</w:t>
            </w:r>
          </w:p>
          <w:p w:rsidR="007C610C" w:rsidRDefault="007C610C" w:rsidP="007C610C">
            <w:pPr>
              <w:shd w:val="clear" w:color="auto" w:fill="FFFFFF"/>
              <w:spacing w:after="0"/>
              <w:rPr>
                <w:rFonts w:eastAsia="Times New Roman"/>
                <w:color w:val="000000"/>
                <w:spacing w:val="-5"/>
                <w:sz w:val="16"/>
                <w:szCs w:val="16"/>
              </w:rPr>
            </w:pPr>
            <w:r>
              <w:rPr>
                <w:rFonts w:eastAsia="Times New Roman"/>
                <w:color w:val="000000"/>
                <w:spacing w:val="-5"/>
                <w:sz w:val="16"/>
                <w:szCs w:val="16"/>
              </w:rPr>
              <w:t>12.01.2016 г.</w:t>
            </w:r>
          </w:p>
          <w:p w:rsidR="007C610C" w:rsidRDefault="007C610C" w:rsidP="007C610C">
            <w:pPr>
              <w:shd w:val="clear" w:color="auto" w:fill="FFFFFF"/>
              <w:spacing w:after="0"/>
              <w:rPr>
                <w:rFonts w:eastAsia="Times New Roman"/>
                <w:color w:val="000000"/>
                <w:spacing w:val="-5"/>
                <w:sz w:val="16"/>
                <w:szCs w:val="16"/>
              </w:rPr>
            </w:pPr>
            <w:r>
              <w:rPr>
                <w:rFonts w:eastAsia="Times New Roman"/>
                <w:color w:val="000000"/>
                <w:spacing w:val="-5"/>
                <w:sz w:val="16"/>
                <w:szCs w:val="16"/>
              </w:rPr>
              <w:t>Росгосстрах</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ЕЕЕ №   0345467466</w:t>
            </w:r>
          </w:p>
          <w:p w:rsidR="007C610C" w:rsidRDefault="007C610C" w:rsidP="007C610C">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13.08.2015</w:t>
            </w:r>
          </w:p>
          <w:p w:rsidR="007C610C" w:rsidRDefault="007C610C" w:rsidP="007C610C">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12.08.2016 г.</w:t>
            </w:r>
          </w:p>
          <w:p w:rsidR="007C610C" w:rsidRDefault="007C610C" w:rsidP="007C610C">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ЕЕЕ №</w:t>
            </w:r>
          </w:p>
          <w:p w:rsidR="007C610C" w:rsidRDefault="007C610C" w:rsidP="007C610C">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0335475435</w:t>
            </w:r>
          </w:p>
          <w:p w:rsidR="007C610C" w:rsidRDefault="007C610C" w:rsidP="007C610C">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29.05.2015</w:t>
            </w:r>
          </w:p>
          <w:p w:rsidR="007C610C" w:rsidRDefault="007C610C" w:rsidP="007C610C">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27.05.2016 г.</w:t>
            </w:r>
          </w:p>
          <w:p w:rsidR="007C610C" w:rsidRDefault="007C610C" w:rsidP="007C610C">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after="0"/>
              <w:ind w:left="230"/>
              <w:rPr>
                <w:rFonts w:eastAsia="Times New Roman"/>
                <w:color w:val="000000"/>
                <w:spacing w:val="-5"/>
                <w:sz w:val="16"/>
                <w:szCs w:val="16"/>
              </w:rPr>
            </w:pPr>
          </w:p>
          <w:p w:rsidR="007C610C" w:rsidRDefault="007C610C" w:rsidP="007C610C">
            <w:pPr>
              <w:shd w:val="clear" w:color="auto" w:fill="FFFFFF"/>
              <w:spacing w:after="0"/>
              <w:ind w:left="230"/>
              <w:rPr>
                <w:rFonts w:eastAsia="Times New Roman"/>
                <w:color w:val="000000"/>
                <w:spacing w:val="-5"/>
                <w:sz w:val="16"/>
                <w:szCs w:val="16"/>
              </w:rPr>
            </w:pPr>
          </w:p>
          <w:p w:rsidR="007C610C" w:rsidRDefault="007C610C" w:rsidP="007C610C">
            <w:pPr>
              <w:shd w:val="clear" w:color="auto" w:fill="FFFFFF"/>
              <w:spacing w:after="0"/>
              <w:ind w:left="230"/>
              <w:rPr>
                <w:rFonts w:eastAsia="Times New Roman"/>
                <w:color w:val="000000"/>
                <w:spacing w:val="-5"/>
                <w:sz w:val="16"/>
                <w:szCs w:val="16"/>
              </w:rPr>
            </w:pPr>
          </w:p>
          <w:p w:rsidR="007C610C" w:rsidRDefault="007C610C" w:rsidP="007C610C">
            <w:pPr>
              <w:shd w:val="clear" w:color="auto" w:fill="FFFFFF"/>
              <w:spacing w:after="0"/>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blPrEx>
          <w:tblCellMar>
            <w:top w:w="0" w:type="dxa"/>
            <w:bottom w:w="0" w:type="dxa"/>
          </w:tblCellMar>
        </w:tblPrEx>
        <w:trPr>
          <w:trHeight w:hRule="exact" w:val="1210"/>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26" w:lineRule="exact"/>
              <w:ind w:left="5" w:right="72"/>
            </w:pPr>
            <w:r>
              <w:rPr>
                <w:rFonts w:eastAsia="Times New Roman"/>
                <w:color w:val="000000"/>
                <w:spacing w:val="-2"/>
              </w:rPr>
              <w:t xml:space="preserve">Технический осмотр (дата прохождения, срок </w:t>
            </w:r>
            <w:r>
              <w:rPr>
                <w:rFonts w:eastAsia="Times New Roman"/>
                <w:color w:val="000000"/>
                <w:spacing w:val="-1"/>
              </w:rPr>
              <w:t>действия)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456"/>
              <w:rPr>
                <w:sz w:val="16"/>
              </w:rPr>
            </w:pPr>
          </w:p>
          <w:p w:rsidR="007C610C" w:rsidRDefault="007C610C" w:rsidP="007C610C">
            <w:pPr>
              <w:shd w:val="clear" w:color="auto" w:fill="FFFFFF"/>
              <w:ind w:left="456"/>
              <w:rPr>
                <w:sz w:val="16"/>
              </w:rPr>
            </w:pPr>
            <w:r w:rsidRPr="00F470E3">
              <w:rPr>
                <w:sz w:val="16"/>
              </w:rPr>
              <w:t>2</w:t>
            </w:r>
            <w:r>
              <w:rPr>
                <w:sz w:val="16"/>
              </w:rPr>
              <w:t>5.06</w:t>
            </w:r>
            <w:r w:rsidRPr="00F470E3">
              <w:rPr>
                <w:sz w:val="16"/>
              </w:rPr>
              <w:t>.201</w:t>
            </w:r>
            <w:r>
              <w:rPr>
                <w:sz w:val="16"/>
              </w:rPr>
              <w:t>5</w:t>
            </w:r>
          </w:p>
          <w:p w:rsidR="007C610C" w:rsidRPr="00F470E3" w:rsidRDefault="007C610C" w:rsidP="007C610C">
            <w:pPr>
              <w:shd w:val="clear" w:color="auto" w:fill="FFFFFF"/>
              <w:ind w:left="456"/>
              <w:rPr>
                <w:sz w:val="16"/>
              </w:rPr>
            </w:pPr>
            <w:r>
              <w:rPr>
                <w:sz w:val="16"/>
              </w:rPr>
              <w:t>25.06.2016 г.</w:t>
            </w:r>
          </w:p>
          <w:p w:rsidR="007C610C" w:rsidRDefault="007C610C" w:rsidP="007C610C">
            <w:pPr>
              <w:shd w:val="clear" w:color="auto" w:fill="FFFFFF"/>
              <w:ind w:left="456"/>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88"/>
              <w:rPr>
                <w:rFonts w:eastAsia="Times New Roman"/>
                <w:color w:val="000000"/>
                <w:spacing w:val="-2"/>
                <w:sz w:val="16"/>
                <w:szCs w:val="16"/>
              </w:rPr>
            </w:pPr>
            <w:r>
              <w:rPr>
                <w:rFonts w:eastAsia="Times New Roman"/>
                <w:color w:val="000000"/>
                <w:spacing w:val="-2"/>
                <w:sz w:val="16"/>
                <w:szCs w:val="16"/>
              </w:rPr>
              <w:t>13.01.2015 г.</w:t>
            </w:r>
          </w:p>
          <w:p w:rsidR="007C610C" w:rsidRDefault="007C610C" w:rsidP="007C610C">
            <w:pPr>
              <w:shd w:val="clear" w:color="auto" w:fill="FFFFFF"/>
              <w:ind w:left="288"/>
            </w:pPr>
            <w:r>
              <w:rPr>
                <w:rFonts w:eastAsia="Times New Roman"/>
                <w:color w:val="000000"/>
                <w:spacing w:val="-2"/>
                <w:sz w:val="16"/>
                <w:szCs w:val="16"/>
              </w:rPr>
              <w:t>12.01.2016 г.</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182" w:lineRule="exact"/>
              <w:ind w:left="19" w:right="240"/>
            </w:pPr>
            <w:r>
              <w:rPr>
                <w:color w:val="000000"/>
                <w:spacing w:val="-3"/>
                <w:sz w:val="16"/>
                <w:szCs w:val="16"/>
              </w:rPr>
              <w:t xml:space="preserve">13.08.2015 </w:t>
            </w:r>
            <w:r>
              <w:rPr>
                <w:color w:val="000000"/>
                <w:spacing w:val="-5"/>
                <w:sz w:val="16"/>
                <w:szCs w:val="16"/>
              </w:rPr>
              <w:t>13.02.2016</w:t>
            </w:r>
            <w:r>
              <w:rPr>
                <w:rFonts w:eastAsia="Times New Roman"/>
                <w:color w:val="000000"/>
                <w:spacing w:val="-5"/>
                <w:sz w:val="16"/>
                <w:szCs w:val="16"/>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jc w:val="both"/>
              <w:rPr>
                <w:color w:val="000000"/>
                <w:spacing w:val="-1"/>
                <w:sz w:val="16"/>
                <w:szCs w:val="16"/>
              </w:rPr>
            </w:pPr>
            <w:r>
              <w:rPr>
                <w:color w:val="000000"/>
                <w:spacing w:val="-1"/>
                <w:sz w:val="16"/>
                <w:szCs w:val="16"/>
              </w:rPr>
              <w:t xml:space="preserve">20.05.2015.      </w:t>
            </w:r>
          </w:p>
          <w:p w:rsidR="007C610C" w:rsidRDefault="007C610C" w:rsidP="007C610C">
            <w:pPr>
              <w:shd w:val="clear" w:color="auto" w:fill="FFFFFF"/>
            </w:pPr>
            <w:r>
              <w:rPr>
                <w:color w:val="000000"/>
                <w:spacing w:val="-1"/>
                <w:sz w:val="16"/>
                <w:szCs w:val="16"/>
              </w:rPr>
              <w:t xml:space="preserve">20.05.2016 г.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jc w:val="center"/>
              <w:rPr>
                <w:color w:val="000000"/>
                <w:spacing w:val="-1"/>
                <w:sz w:val="16"/>
                <w:szCs w:val="16"/>
              </w:rPr>
            </w:pPr>
          </w:p>
          <w:p w:rsidR="007C610C" w:rsidRDefault="007C610C" w:rsidP="007C610C">
            <w:pPr>
              <w:shd w:val="clear" w:color="auto" w:fill="FFFFFF"/>
              <w:jc w:val="center"/>
              <w:rPr>
                <w:color w:val="000000"/>
                <w:spacing w:val="-1"/>
                <w:sz w:val="16"/>
                <w:szCs w:val="16"/>
              </w:rPr>
            </w:pPr>
          </w:p>
          <w:p w:rsidR="007C610C" w:rsidRDefault="007C610C" w:rsidP="007C610C">
            <w:pPr>
              <w:shd w:val="clear" w:color="auto" w:fill="FFFFFF"/>
              <w:jc w:val="center"/>
              <w:rPr>
                <w:color w:val="000000"/>
                <w:spacing w:val="-1"/>
                <w:sz w:val="16"/>
                <w:szCs w:val="16"/>
              </w:rPr>
            </w:pPr>
          </w:p>
          <w:p w:rsidR="007C610C" w:rsidRDefault="007C610C" w:rsidP="007C610C">
            <w:pPr>
              <w:shd w:val="clear" w:color="auto" w:fill="FFFFFF"/>
              <w:jc w:val="center"/>
              <w:rPr>
                <w:color w:val="000000"/>
                <w:spacing w:val="-1"/>
                <w:sz w:val="16"/>
                <w:szCs w:val="16"/>
              </w:rPr>
            </w:pPr>
            <w:r>
              <w:rPr>
                <w:color w:val="000000"/>
                <w:spacing w:val="-1"/>
                <w:sz w:val="16"/>
                <w:szCs w:val="16"/>
              </w:rPr>
              <w:t>-</w:t>
            </w:r>
          </w:p>
        </w:tc>
      </w:tr>
      <w:tr w:rsidR="007C610C" w:rsidTr="007C610C">
        <w:tblPrEx>
          <w:tblCellMar>
            <w:top w:w="0" w:type="dxa"/>
            <w:bottom w:w="0" w:type="dxa"/>
          </w:tblCellMar>
        </w:tblPrEx>
        <w:trPr>
          <w:trHeight w:hRule="exact" w:val="595"/>
        </w:trPr>
        <w:tc>
          <w:tcPr>
            <w:tcW w:w="4205"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spacing w:line="230" w:lineRule="exact"/>
              <w:ind w:left="14" w:right="259"/>
              <w:rPr>
                <w:rFonts w:eastAsia="Times New Roman"/>
                <w:color w:val="000000"/>
                <w:spacing w:val="-2"/>
              </w:rPr>
            </w:pPr>
          </w:p>
        </w:tc>
        <w:tc>
          <w:tcPr>
            <w:tcW w:w="1465"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7C610C" w:rsidRDefault="007C610C" w:rsidP="007C610C">
            <w:pPr>
              <w:shd w:val="clear" w:color="auto" w:fill="FFFFFF"/>
            </w:pPr>
          </w:p>
        </w:tc>
      </w:tr>
    </w:tbl>
    <w:p w:rsidR="007C610C" w:rsidRDefault="007C610C" w:rsidP="007C610C">
      <w:pPr>
        <w:sectPr w:rsidR="007C610C" w:rsidSect="007C610C">
          <w:pgSz w:w="11909" w:h="16834"/>
          <w:pgMar w:top="720" w:right="720" w:bottom="720" w:left="720" w:header="720" w:footer="720" w:gutter="0"/>
          <w:cols w:space="60"/>
          <w:noEndnote/>
          <w:docGrid w:linePitch="272"/>
        </w:sectPr>
      </w:pPr>
    </w:p>
    <w:p w:rsidR="00651F0A" w:rsidRPr="00926A76" w:rsidRDefault="00651F0A" w:rsidP="007C610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5.2. </w:t>
      </w:r>
      <w:r w:rsidRPr="00926A76">
        <w:rPr>
          <w:rFonts w:ascii="Times New Roman" w:hAnsi="Times New Roman"/>
          <w:b/>
          <w:sz w:val="28"/>
          <w:szCs w:val="28"/>
          <w:lang w:eastAsia="ru-RU"/>
        </w:rPr>
        <w:t>Информационно-методическое обеспечение</w:t>
      </w:r>
    </w:p>
    <w:p w:rsidR="00651F0A" w:rsidRPr="00926A76" w:rsidRDefault="00651F0A"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rsidR="00651F0A" w:rsidRPr="0046331D" w:rsidRDefault="00651F0A" w:rsidP="00926A76">
      <w:pPr>
        <w:spacing w:after="0" w:line="240" w:lineRule="auto"/>
        <w:ind w:firstLine="567"/>
        <w:jc w:val="both"/>
        <w:rPr>
          <w:rFonts w:ascii="Times New Roman" w:hAnsi="Times New Roman"/>
          <w:sz w:val="28"/>
          <w:szCs w:val="28"/>
        </w:rPr>
      </w:pPr>
      <w:r w:rsidRPr="0046331D">
        <w:rPr>
          <w:rFonts w:ascii="Times New Roman" w:hAnsi="Times New Roman"/>
          <w:sz w:val="28"/>
          <w:szCs w:val="28"/>
        </w:rPr>
        <w:t xml:space="preserve">Информационный фонд </w:t>
      </w:r>
      <w:r w:rsidR="00B63FDD" w:rsidRPr="0046331D">
        <w:rPr>
          <w:rFonts w:ascii="Times New Roman" w:hAnsi="Times New Roman"/>
          <w:sz w:val="28"/>
          <w:szCs w:val="28"/>
        </w:rPr>
        <w:t xml:space="preserve">МО «ДОСААФ России» </w:t>
      </w:r>
      <w:proofErr w:type="spellStart"/>
      <w:r w:rsidR="00B63FDD" w:rsidRPr="0046331D">
        <w:rPr>
          <w:rFonts w:ascii="Times New Roman" w:hAnsi="Times New Roman"/>
          <w:sz w:val="28"/>
          <w:szCs w:val="28"/>
        </w:rPr>
        <w:t>Белореченского</w:t>
      </w:r>
      <w:proofErr w:type="spellEnd"/>
      <w:r w:rsidR="00B63FDD" w:rsidRPr="0046331D">
        <w:rPr>
          <w:rFonts w:ascii="Times New Roman" w:hAnsi="Times New Roman"/>
          <w:sz w:val="28"/>
          <w:szCs w:val="28"/>
        </w:rPr>
        <w:t xml:space="preserve"> района Краснодарского края</w:t>
      </w:r>
      <w:r w:rsidRPr="0046331D">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w:t>
      </w:r>
      <w:r w:rsidR="00C412AE" w:rsidRPr="0046331D">
        <w:rPr>
          <w:rFonts w:ascii="Times New Roman" w:hAnsi="Times New Roman"/>
          <w:sz w:val="28"/>
          <w:szCs w:val="28"/>
        </w:rPr>
        <w:t xml:space="preserve"> и специальных дисциплин – на 100</w:t>
      </w:r>
      <w:r w:rsidRPr="0046331D">
        <w:rPr>
          <w:rFonts w:ascii="Times New Roman" w:hAnsi="Times New Roman"/>
          <w:sz w:val="28"/>
          <w:szCs w:val="28"/>
        </w:rPr>
        <w:t xml:space="preserve"> %.</w:t>
      </w:r>
    </w:p>
    <w:p w:rsidR="00651F0A" w:rsidRPr="0067064D" w:rsidRDefault="00651F0A" w:rsidP="00926A76">
      <w:pPr>
        <w:tabs>
          <w:tab w:val="left" w:pos="851"/>
        </w:tabs>
        <w:spacing w:after="0" w:line="240" w:lineRule="auto"/>
        <w:ind w:firstLine="567"/>
        <w:jc w:val="both"/>
        <w:rPr>
          <w:rFonts w:ascii="Times New Roman" w:hAnsi="Times New Roman"/>
          <w:sz w:val="28"/>
          <w:szCs w:val="28"/>
        </w:rPr>
      </w:pPr>
      <w:r w:rsidRPr="0046331D">
        <w:rPr>
          <w:rFonts w:ascii="Times New Roman" w:hAnsi="Times New Roman"/>
          <w:sz w:val="28"/>
          <w:szCs w:val="28"/>
        </w:rPr>
        <w:t xml:space="preserve">По состоянию на 01.01.2014 г. книжный фонд составляет </w:t>
      </w:r>
      <w:r w:rsidR="00DC3FF3" w:rsidRPr="0046331D">
        <w:rPr>
          <w:rFonts w:ascii="Times New Roman" w:hAnsi="Times New Roman"/>
          <w:sz w:val="28"/>
          <w:szCs w:val="28"/>
        </w:rPr>
        <w:t>400</w:t>
      </w:r>
      <w:r w:rsidRPr="0046331D">
        <w:rPr>
          <w:rFonts w:ascii="Times New Roman" w:hAnsi="Times New Roman"/>
          <w:sz w:val="28"/>
          <w:szCs w:val="28"/>
        </w:rPr>
        <w:t xml:space="preserve"> экземпляров, из них учебной литературы</w:t>
      </w:r>
      <w:r w:rsidR="00DC3FF3" w:rsidRPr="0046331D">
        <w:rPr>
          <w:rFonts w:ascii="Times New Roman" w:hAnsi="Times New Roman"/>
          <w:sz w:val="28"/>
          <w:szCs w:val="28"/>
        </w:rPr>
        <w:t xml:space="preserve"> 400</w:t>
      </w:r>
      <w:r w:rsidRPr="0046331D">
        <w:rPr>
          <w:rFonts w:ascii="Times New Roman" w:hAnsi="Times New Roman"/>
          <w:sz w:val="28"/>
          <w:szCs w:val="28"/>
        </w:rPr>
        <w:t xml:space="preserve"> экземпляров.</w:t>
      </w:r>
    </w:p>
    <w:p w:rsidR="00651F0A" w:rsidRPr="00926A76" w:rsidRDefault="00651F0A" w:rsidP="00926A76">
      <w:pPr>
        <w:spacing w:after="0" w:line="240" w:lineRule="auto"/>
        <w:ind w:firstLine="567"/>
        <w:jc w:val="both"/>
        <w:rPr>
          <w:rFonts w:ascii="Times New Roman" w:hAnsi="Times New Roman"/>
          <w:sz w:val="28"/>
          <w:szCs w:val="28"/>
        </w:rPr>
      </w:pPr>
      <w:r w:rsidRPr="0067064D">
        <w:rPr>
          <w:rFonts w:ascii="Times New Roman" w:hAnsi="Times New Roman"/>
          <w:sz w:val="28"/>
          <w:szCs w:val="28"/>
        </w:rPr>
        <w:t>Обеспеченность учебной литературой общих профессиональных и специальных дисциплин, профес</w:t>
      </w:r>
      <w:r w:rsidR="00D13778">
        <w:rPr>
          <w:rFonts w:ascii="Times New Roman" w:hAnsi="Times New Roman"/>
          <w:sz w:val="28"/>
          <w:szCs w:val="28"/>
        </w:rPr>
        <w:t>сионального цикла составляет 0,9</w:t>
      </w:r>
      <w:r w:rsidRPr="0067064D">
        <w:rPr>
          <w:rFonts w:ascii="Times New Roman" w:hAnsi="Times New Roman"/>
          <w:sz w:val="28"/>
          <w:szCs w:val="28"/>
        </w:rPr>
        <w:t xml:space="preserve"> на одного</w:t>
      </w:r>
      <w:r w:rsidRPr="00926A76">
        <w:rPr>
          <w:rFonts w:ascii="Times New Roman" w:hAnsi="Times New Roman"/>
          <w:sz w:val="28"/>
          <w:szCs w:val="28"/>
        </w:rPr>
        <w:t xml:space="preserve"> обучающегося.</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При приобретении литературы учитывается рекомендуемый коэффициент </w:t>
      </w:r>
      <w:proofErr w:type="spellStart"/>
      <w:r w:rsidRPr="00926A76">
        <w:rPr>
          <w:rFonts w:ascii="Times New Roman" w:hAnsi="Times New Roman"/>
          <w:sz w:val="28"/>
          <w:szCs w:val="28"/>
        </w:rPr>
        <w:t>книгообеспеченности</w:t>
      </w:r>
      <w:proofErr w:type="spellEnd"/>
      <w:r w:rsidRPr="00926A76">
        <w:rPr>
          <w:rFonts w:ascii="Times New Roman" w:hAnsi="Times New Roman"/>
          <w:sz w:val="28"/>
          <w:szCs w:val="28"/>
        </w:rPr>
        <w:t xml:space="preserve"> для всех изучаемых учебных дисциплин, профессиональных модулей.</w:t>
      </w:r>
    </w:p>
    <w:p w:rsidR="00651F0A" w:rsidRPr="00926A76" w:rsidRDefault="00651F0A"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sidR="00B63FDD">
        <w:rPr>
          <w:rFonts w:ascii="Times New Roman" w:hAnsi="Times New Roman"/>
          <w:bCs/>
          <w:iCs/>
          <w:sz w:val="28"/>
          <w:szCs w:val="28"/>
        </w:rPr>
        <w:t xml:space="preserve">МО «ДОСААФ России» </w:t>
      </w:r>
      <w:proofErr w:type="spellStart"/>
      <w:r w:rsidR="00B63FDD">
        <w:rPr>
          <w:rFonts w:ascii="Times New Roman" w:hAnsi="Times New Roman"/>
          <w:bCs/>
          <w:iCs/>
          <w:sz w:val="28"/>
          <w:szCs w:val="28"/>
        </w:rPr>
        <w:t>Белореченского</w:t>
      </w:r>
      <w:proofErr w:type="spellEnd"/>
      <w:r w:rsidR="00B63FDD">
        <w:rPr>
          <w:rFonts w:ascii="Times New Roman" w:hAnsi="Times New Roman"/>
          <w:bCs/>
          <w:iCs/>
          <w:sz w:val="28"/>
          <w:szCs w:val="28"/>
        </w:rPr>
        <w:t xml:space="preserve"> района Краснодарского края</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w:t>
      </w:r>
      <w:proofErr w:type="spellStart"/>
      <w:r w:rsidRPr="00926A76">
        <w:rPr>
          <w:rFonts w:ascii="Times New Roman" w:hAnsi="Times New Roman"/>
          <w:bCs/>
          <w:iCs/>
          <w:sz w:val="28"/>
          <w:szCs w:val="28"/>
        </w:rPr>
        <w:t>Microsoft</w:t>
      </w:r>
      <w:proofErr w:type="spellEnd"/>
      <w:r w:rsidRPr="00926A76">
        <w:rPr>
          <w:rFonts w:ascii="Times New Roman" w:hAnsi="Times New Roman"/>
          <w:bCs/>
          <w:iCs/>
          <w:sz w:val="28"/>
          <w:szCs w:val="28"/>
        </w:rPr>
        <w:t xml:space="preserve"> </w:t>
      </w:r>
      <w:proofErr w:type="spellStart"/>
      <w:r w:rsidRPr="00926A76">
        <w:rPr>
          <w:rFonts w:ascii="Times New Roman" w:hAnsi="Times New Roman"/>
          <w:bCs/>
          <w:iCs/>
          <w:sz w:val="28"/>
          <w:szCs w:val="28"/>
        </w:rPr>
        <w:t>Office</w:t>
      </w:r>
      <w:proofErr w:type="spellEnd"/>
      <w:r w:rsidRPr="00926A76">
        <w:rPr>
          <w:rFonts w:ascii="Times New Roman" w:hAnsi="Times New Roman"/>
          <w:bCs/>
          <w:iCs/>
          <w:sz w:val="28"/>
          <w:szCs w:val="28"/>
        </w:rPr>
        <w:t xml:space="preserve"> 2010.</w:t>
      </w:r>
    </w:p>
    <w:p w:rsidR="00651F0A" w:rsidRPr="0067064D" w:rsidRDefault="00651F0A" w:rsidP="00D0084E">
      <w:pPr>
        <w:spacing w:after="0" w:line="240" w:lineRule="auto"/>
        <w:ind w:firstLine="540"/>
        <w:jc w:val="both"/>
        <w:rPr>
          <w:rFonts w:ascii="Times New Roman" w:hAnsi="Times New Roman"/>
          <w:bCs/>
          <w:iCs/>
          <w:sz w:val="28"/>
          <w:szCs w:val="28"/>
        </w:rPr>
      </w:pPr>
    </w:p>
    <w:p w:rsidR="00651F0A" w:rsidRPr="0067064D" w:rsidRDefault="00651F0A" w:rsidP="00D0084E">
      <w:pPr>
        <w:spacing w:after="0" w:line="240" w:lineRule="auto"/>
        <w:ind w:firstLine="540"/>
        <w:jc w:val="both"/>
        <w:rPr>
          <w:rFonts w:ascii="Times New Roman" w:hAnsi="Times New Roman"/>
          <w:bCs/>
          <w:iCs/>
          <w:sz w:val="28"/>
          <w:szCs w:val="28"/>
        </w:rPr>
      </w:pPr>
      <w:r w:rsidRPr="0067064D">
        <w:rPr>
          <w:rFonts w:ascii="Times New Roman" w:hAnsi="Times New Roman"/>
          <w:bCs/>
          <w:iCs/>
          <w:sz w:val="28"/>
          <w:szCs w:val="28"/>
        </w:rPr>
        <w:t xml:space="preserve">Создана </w:t>
      </w:r>
      <w:proofErr w:type="spellStart"/>
      <w:r w:rsidRPr="0067064D">
        <w:rPr>
          <w:rFonts w:ascii="Times New Roman" w:hAnsi="Times New Roman"/>
          <w:bCs/>
          <w:iCs/>
          <w:sz w:val="28"/>
          <w:szCs w:val="28"/>
        </w:rPr>
        <w:t>медиатека</w:t>
      </w:r>
      <w:proofErr w:type="spellEnd"/>
      <w:r w:rsidRPr="0067064D">
        <w:rPr>
          <w:rFonts w:ascii="Times New Roman" w:hAnsi="Times New Roman"/>
          <w:bCs/>
          <w:iCs/>
          <w:sz w:val="28"/>
          <w:szCs w:val="28"/>
        </w:rPr>
        <w:t xml:space="preserve">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651F0A" w:rsidRPr="00926A76" w:rsidRDefault="00651F0A" w:rsidP="00D0084E">
      <w:pPr>
        <w:spacing w:after="0" w:line="240" w:lineRule="auto"/>
        <w:ind w:firstLine="540"/>
        <w:jc w:val="both"/>
        <w:rPr>
          <w:rFonts w:ascii="Times New Roman" w:hAnsi="Times New Roman"/>
          <w:bCs/>
          <w:iCs/>
          <w:sz w:val="28"/>
          <w:szCs w:val="28"/>
        </w:rPr>
      </w:pPr>
      <w:r w:rsidRPr="0046331D">
        <w:rPr>
          <w:rFonts w:ascii="Times New Roman" w:hAnsi="Times New Roman"/>
          <w:bCs/>
          <w:iCs/>
          <w:sz w:val="28"/>
          <w:szCs w:val="28"/>
        </w:rPr>
        <w:t xml:space="preserve">Создан сайт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Адрес сайта </w:t>
      </w:r>
      <w:r w:rsidR="0022658B" w:rsidRPr="0046331D">
        <w:rPr>
          <w:rFonts w:ascii="Times New Roman" w:hAnsi="Times New Roman"/>
          <w:bCs/>
          <w:iCs/>
          <w:sz w:val="28"/>
          <w:szCs w:val="28"/>
        </w:rPr>
        <w:t>–</w:t>
      </w:r>
      <w:r w:rsidR="00D06D6E" w:rsidRPr="0046331D">
        <w:rPr>
          <w:rFonts w:ascii="Times New Roman" w:hAnsi="Times New Roman"/>
          <w:bCs/>
          <w:iCs/>
          <w:sz w:val="28"/>
          <w:szCs w:val="28"/>
          <w:lang w:val="en-US"/>
        </w:rPr>
        <w:t>w</w:t>
      </w:r>
      <w:r w:rsidR="0022658B" w:rsidRPr="0046331D">
        <w:rPr>
          <w:rFonts w:ascii="Times New Roman" w:hAnsi="Times New Roman"/>
          <w:bCs/>
          <w:iCs/>
          <w:sz w:val="28"/>
          <w:szCs w:val="28"/>
          <w:lang w:val="en-US"/>
        </w:rPr>
        <w:t>ww</w:t>
      </w:r>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beloradosaaf</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r w:rsidRPr="0046331D">
        <w:rPr>
          <w:rFonts w:ascii="Times New Roman" w:hAnsi="Times New Roman"/>
          <w:bCs/>
          <w:iCs/>
          <w:sz w:val="28"/>
          <w:szCs w:val="28"/>
        </w:rPr>
        <w:t xml:space="preserve"> На нем размещена вся оперативная информация для обучающихся, отражены различные аспекты учебной, методической деятельности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и т.д. Адрес электронной почты:</w:t>
      </w:r>
      <w:proofErr w:type="spellStart"/>
      <w:r w:rsidR="0022658B" w:rsidRPr="0046331D">
        <w:rPr>
          <w:rFonts w:ascii="Times New Roman" w:hAnsi="Times New Roman"/>
          <w:bCs/>
          <w:iCs/>
          <w:sz w:val="28"/>
          <w:szCs w:val="28"/>
          <w:lang w:val="en-US"/>
        </w:rPr>
        <w:t>rostobel</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yandex</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 xml:space="preserve">Обеспеченность обучающихся учебной литературой, необходимой для реализации основных и дополнительных образовательных </w:t>
      </w:r>
      <w:r w:rsidRPr="00926A76">
        <w:rPr>
          <w:rFonts w:ascii="Times New Roman" w:hAnsi="Times New Roman"/>
          <w:b/>
          <w:sz w:val="28"/>
          <w:szCs w:val="28"/>
        </w:rPr>
        <w:lastRenderedPageBreak/>
        <w:t>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sidR="00B63FDD">
        <w:rPr>
          <w:rFonts w:ascii="Times New Roman" w:hAnsi="Times New Roman"/>
          <w:b/>
          <w:bCs/>
          <w:iCs/>
          <w:sz w:val="28"/>
          <w:szCs w:val="28"/>
        </w:rPr>
        <w:t xml:space="preserve">МО «ДОСААФ России» </w:t>
      </w:r>
      <w:proofErr w:type="spellStart"/>
      <w:r w:rsidR="00B63FDD">
        <w:rPr>
          <w:rFonts w:ascii="Times New Roman" w:hAnsi="Times New Roman"/>
          <w:b/>
          <w:bCs/>
          <w:iCs/>
          <w:sz w:val="28"/>
          <w:szCs w:val="28"/>
        </w:rPr>
        <w:t>Белореченского</w:t>
      </w:r>
      <w:proofErr w:type="spellEnd"/>
      <w:r w:rsidR="00B63FDD">
        <w:rPr>
          <w:rFonts w:ascii="Times New Roman" w:hAnsi="Times New Roman"/>
          <w:b/>
          <w:bCs/>
          <w:iCs/>
          <w:sz w:val="28"/>
          <w:szCs w:val="28"/>
        </w:rPr>
        <w:t xml:space="preserve"> района Краснодарского края</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Pr="00D0084E">
        <w:rPr>
          <w:rFonts w:ascii="Times New Roman" w:hAnsi="Times New Roman"/>
          <w:sz w:val="28"/>
          <w:szCs w:val="28"/>
          <w:lang w:eastAsia="ru-RU"/>
        </w:rPr>
        <w:t xml:space="preserve">Учебные кабинеты </w:t>
      </w:r>
      <w:r w:rsidRPr="00D0084E">
        <w:rPr>
          <w:rFonts w:ascii="Times New Roman" w:hAnsi="Times New Roman"/>
          <w:sz w:val="28"/>
          <w:szCs w:val="28"/>
        </w:rPr>
        <w:t>, оборудованные</w:t>
      </w:r>
      <w:r w:rsidRPr="00926A76">
        <w:rPr>
          <w:rFonts w:ascii="Times New Roman" w:hAnsi="Times New Roman"/>
          <w:sz w:val="28"/>
          <w:szCs w:val="28"/>
        </w:rPr>
        <w:t>:</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rsidR="00651F0A" w:rsidRDefault="0022658B" w:rsidP="00D47ABF">
      <w:pPr>
        <w:spacing w:after="0" w:line="240" w:lineRule="auto"/>
        <w:ind w:firstLine="540"/>
        <w:jc w:val="both"/>
        <w:rPr>
          <w:rFonts w:ascii="Times New Roman" w:hAnsi="Times New Roman"/>
          <w:sz w:val="28"/>
          <w:szCs w:val="28"/>
        </w:rPr>
      </w:pPr>
      <w:r>
        <w:rPr>
          <w:rFonts w:ascii="Times New Roman" w:hAnsi="Times New Roman"/>
          <w:sz w:val="28"/>
          <w:szCs w:val="28"/>
        </w:rPr>
        <w:t>- магнитной</w:t>
      </w:r>
      <w:r w:rsidR="00651F0A">
        <w:rPr>
          <w:rFonts w:ascii="Times New Roman" w:hAnsi="Times New Roman"/>
          <w:sz w:val="28"/>
          <w:szCs w:val="28"/>
        </w:rPr>
        <w:t xml:space="preserve"> </w:t>
      </w:r>
      <w:r w:rsidR="000550A8">
        <w:rPr>
          <w:rFonts w:ascii="Times New Roman" w:hAnsi="Times New Roman"/>
          <w:sz w:val="28"/>
          <w:szCs w:val="28"/>
        </w:rPr>
        <w:t>доской со схемой населенного пункта</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нормативными документами в области реализуемых образовательных программ;</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p w:rsidR="007C610C" w:rsidRPr="00D0084E" w:rsidRDefault="007C610C" w:rsidP="00D0084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Количество  оборудованных учебных кабинетов  4</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4573"/>
        <w:gridCol w:w="236"/>
        <w:gridCol w:w="1323"/>
        <w:gridCol w:w="1525"/>
        <w:gridCol w:w="24"/>
      </w:tblGrid>
      <w:tr w:rsidR="00A744B7" w:rsidRPr="00A744B7" w:rsidTr="00A744B7">
        <w:trPr>
          <w:gridAfter w:val="1"/>
          <w:wAfter w:w="24" w:type="dxa"/>
          <w:trHeight w:val="654"/>
        </w:trPr>
        <w:tc>
          <w:tcPr>
            <w:tcW w:w="957" w:type="dxa"/>
            <w:shd w:val="clear" w:color="auto" w:fill="auto"/>
          </w:tcPr>
          <w:p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w:t>
            </w:r>
          </w:p>
          <w:p w:rsidR="007C610C" w:rsidRPr="00A744B7" w:rsidRDefault="007C610C" w:rsidP="00A744B7">
            <w:pPr>
              <w:spacing w:after="0" w:line="240" w:lineRule="auto"/>
              <w:jc w:val="both"/>
              <w:rPr>
                <w:rFonts w:ascii="Times New Roman" w:hAnsi="Times New Roman"/>
                <w:sz w:val="18"/>
                <w:szCs w:val="28"/>
                <w:lang w:eastAsia="ru-RU"/>
              </w:rPr>
            </w:pPr>
            <w:proofErr w:type="gramStart"/>
            <w:r w:rsidRPr="00A744B7">
              <w:rPr>
                <w:rFonts w:ascii="Times New Roman" w:hAnsi="Times New Roman"/>
                <w:sz w:val="18"/>
                <w:szCs w:val="28"/>
                <w:lang w:eastAsia="ru-RU"/>
              </w:rPr>
              <w:t>п</w:t>
            </w:r>
            <w:proofErr w:type="gramEnd"/>
            <w:r w:rsidRPr="00A744B7">
              <w:rPr>
                <w:rFonts w:ascii="Times New Roman" w:hAnsi="Times New Roman"/>
                <w:sz w:val="18"/>
                <w:szCs w:val="28"/>
                <w:lang w:eastAsia="ru-RU"/>
              </w:rPr>
              <w:t>/п</w:t>
            </w:r>
          </w:p>
        </w:tc>
        <w:tc>
          <w:tcPr>
            <w:tcW w:w="957" w:type="dxa"/>
            <w:tcBorders>
              <w:right w:val="nil"/>
            </w:tcBorders>
            <w:shd w:val="clear" w:color="auto" w:fill="auto"/>
          </w:tcPr>
          <w:p w:rsidR="007C610C" w:rsidRPr="00A744B7" w:rsidRDefault="00D30F72"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 xml:space="preserve">По </w:t>
            </w:r>
            <w:r w:rsidR="007C610C" w:rsidRPr="00A744B7">
              <w:rPr>
                <w:rFonts w:ascii="Times New Roman" w:hAnsi="Times New Roman"/>
                <w:sz w:val="18"/>
                <w:szCs w:val="28"/>
                <w:lang w:eastAsia="ru-RU"/>
              </w:rPr>
              <w:t>какому</w:t>
            </w:r>
          </w:p>
        </w:tc>
        <w:tc>
          <w:tcPr>
            <w:tcW w:w="4573" w:type="dxa"/>
            <w:tcBorders>
              <w:left w:val="nil"/>
            </w:tcBorders>
            <w:shd w:val="clear" w:color="auto" w:fill="auto"/>
          </w:tcPr>
          <w:p w:rsidR="007C610C" w:rsidRPr="00A744B7" w:rsidRDefault="007C610C"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адресу осуществления образовательной деятельности находится учебный кабинет</w:t>
            </w:r>
          </w:p>
        </w:tc>
        <w:tc>
          <w:tcPr>
            <w:tcW w:w="1559" w:type="dxa"/>
            <w:gridSpan w:val="2"/>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Площадь (</w:t>
            </w:r>
            <w:proofErr w:type="spellStart"/>
            <w:r w:rsidRPr="00A744B7">
              <w:rPr>
                <w:rFonts w:ascii="Times New Roman" w:hAnsi="Times New Roman"/>
                <w:sz w:val="18"/>
                <w:szCs w:val="28"/>
                <w:lang w:eastAsia="ru-RU"/>
              </w:rPr>
              <w:t>кв</w:t>
            </w:r>
            <w:proofErr w:type="gramStart"/>
            <w:r w:rsidRPr="00A744B7">
              <w:rPr>
                <w:rFonts w:ascii="Times New Roman" w:hAnsi="Times New Roman"/>
                <w:sz w:val="18"/>
                <w:szCs w:val="28"/>
                <w:lang w:eastAsia="ru-RU"/>
              </w:rPr>
              <w:t>.м</w:t>
            </w:r>
            <w:proofErr w:type="spellEnd"/>
            <w:proofErr w:type="gramEnd"/>
            <w:r w:rsidRPr="00A744B7">
              <w:rPr>
                <w:rFonts w:ascii="Times New Roman" w:hAnsi="Times New Roman"/>
                <w:sz w:val="18"/>
                <w:szCs w:val="28"/>
                <w:lang w:eastAsia="ru-RU"/>
              </w:rPr>
              <w:t>)</w:t>
            </w:r>
          </w:p>
        </w:tc>
        <w:tc>
          <w:tcPr>
            <w:tcW w:w="1525" w:type="dxa"/>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Количество</w:t>
            </w:r>
          </w:p>
          <w:p w:rsidR="00D30F72"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посадочных мест</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1.</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16,кат.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50,4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w:t>
            </w:r>
            <w:r w:rsidRPr="00A744B7">
              <w:rPr>
                <w:rFonts w:ascii="Times New Roman" w:hAnsi="Times New Roman"/>
                <w:szCs w:val="28"/>
                <w:lang w:eastAsia="ru-RU"/>
              </w:rPr>
              <w:t>0</w:t>
            </w:r>
            <w:r w:rsidRPr="00A744B7">
              <w:rPr>
                <w:rFonts w:ascii="Times New Roman" w:hAnsi="Times New Roman"/>
                <w:szCs w:val="28"/>
                <w:lang w:eastAsia="ru-RU"/>
              </w:rPr>
              <w:t>,кат.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67,4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30</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w:t>
            </w:r>
            <w:r w:rsidRPr="00A744B7">
              <w:rPr>
                <w:rFonts w:ascii="Times New Roman" w:hAnsi="Times New Roman"/>
                <w:szCs w:val="28"/>
                <w:lang w:eastAsia="ru-RU"/>
              </w:rPr>
              <w:t>3</w:t>
            </w:r>
            <w:r w:rsidRPr="00A744B7">
              <w:rPr>
                <w:rFonts w:ascii="Times New Roman" w:hAnsi="Times New Roman"/>
                <w:szCs w:val="28"/>
                <w:lang w:eastAsia="ru-RU"/>
              </w:rPr>
              <w:t>,кат.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42,6</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trHeight w:val="380"/>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w:t>
            </w:r>
            <w:r w:rsidRPr="00A744B7">
              <w:rPr>
                <w:rFonts w:ascii="Times New Roman" w:hAnsi="Times New Roman"/>
                <w:szCs w:val="28"/>
                <w:lang w:eastAsia="ru-RU"/>
              </w:rPr>
              <w:t>4</w:t>
            </w:r>
            <w:r w:rsidRPr="00A744B7">
              <w:rPr>
                <w:rFonts w:ascii="Times New Roman" w:hAnsi="Times New Roman"/>
                <w:szCs w:val="28"/>
                <w:lang w:eastAsia="ru-RU"/>
              </w:rPr>
              <w:t>,кат. «В»</w:t>
            </w:r>
          </w:p>
        </w:tc>
        <w:tc>
          <w:tcPr>
            <w:tcW w:w="236" w:type="dxa"/>
            <w:tcBorders>
              <w:right w:val="nil"/>
            </w:tcBorders>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323" w:type="dxa"/>
            <w:tcBorders>
              <w:left w:val="nil"/>
            </w:tcBorders>
            <w:shd w:val="clear" w:color="auto" w:fill="auto"/>
          </w:tcPr>
          <w:p w:rsidR="00D30F72" w:rsidRPr="00A744B7" w:rsidRDefault="00D30F72" w:rsidP="00A744B7">
            <w:pPr>
              <w:spacing w:after="0" w:line="240" w:lineRule="auto"/>
              <w:rPr>
                <w:rFonts w:ascii="Times New Roman" w:hAnsi="Times New Roman"/>
                <w:szCs w:val="28"/>
                <w:lang w:eastAsia="ru-RU"/>
              </w:rPr>
            </w:pPr>
            <w:r w:rsidRPr="00A744B7">
              <w:rPr>
                <w:rFonts w:ascii="Times New Roman" w:hAnsi="Times New Roman"/>
                <w:szCs w:val="28"/>
                <w:lang w:eastAsia="ru-RU"/>
              </w:rPr>
              <w:t xml:space="preserve">     47,8</w:t>
            </w:r>
          </w:p>
        </w:tc>
        <w:tc>
          <w:tcPr>
            <w:tcW w:w="154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r>
    </w:tbl>
    <w:p w:rsidR="00651F0A" w:rsidRPr="00926A76" w:rsidRDefault="00651F0A" w:rsidP="00926A76">
      <w:pPr>
        <w:spacing w:after="0" w:line="240" w:lineRule="auto"/>
        <w:jc w:val="both"/>
        <w:rPr>
          <w:rFonts w:ascii="Times New Roman" w:hAnsi="Times New Roman"/>
          <w:b/>
          <w:sz w:val="28"/>
          <w:szCs w:val="28"/>
          <w:lang w:eastAsia="ru-RU"/>
        </w:rPr>
      </w:pPr>
    </w:p>
    <w:p w:rsidR="00651F0A"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rsidR="00651F0A" w:rsidRPr="00926A76" w:rsidRDefault="00651F0A" w:rsidP="00D0084E">
      <w:pPr>
        <w:spacing w:after="0" w:line="240" w:lineRule="auto"/>
        <w:ind w:firstLine="540"/>
        <w:jc w:val="both"/>
        <w:rPr>
          <w:rFonts w:ascii="Times New Roman" w:hAnsi="Times New Roman"/>
          <w:b/>
          <w:sz w:val="28"/>
          <w:szCs w:val="28"/>
          <w:lang w:eastAsia="ru-RU"/>
        </w:rPr>
      </w:pPr>
      <w:bookmarkStart w:id="0" w:name="_GoBack"/>
      <w:bookmarkEnd w:id="0"/>
    </w:p>
    <w:p w:rsidR="00651F0A" w:rsidRPr="00926A76" w:rsidRDefault="00651F0A"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926A76">
        <w:rPr>
          <w:rFonts w:ascii="Times New Roman" w:hAnsi="Times New Roman"/>
          <w:sz w:val="28"/>
          <w:szCs w:val="28"/>
        </w:rPr>
        <w:t>самообследованию</w:t>
      </w:r>
      <w:proofErr w:type="spellEnd"/>
      <w:r w:rsidRPr="00926A76">
        <w:rPr>
          <w:rFonts w:ascii="Times New Roman" w:hAnsi="Times New Roman"/>
          <w:sz w:val="28"/>
          <w:szCs w:val="28"/>
        </w:rPr>
        <w:t xml:space="preserve"> считает, что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rsidR="00651F0A" w:rsidRPr="00926A76" w:rsidRDefault="00651F0A"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 xml:space="preserve">На основании результатов проведенного </w:t>
      </w:r>
      <w:proofErr w:type="spellStart"/>
      <w:r w:rsidRPr="00926A76">
        <w:rPr>
          <w:rFonts w:ascii="Times New Roman" w:hAnsi="Times New Roman"/>
          <w:bCs/>
          <w:iCs/>
          <w:color w:val="000000"/>
          <w:spacing w:val="1"/>
          <w:sz w:val="28"/>
          <w:szCs w:val="28"/>
        </w:rPr>
        <w:t>самообследования</w:t>
      </w:r>
      <w:proofErr w:type="spellEnd"/>
      <w:r w:rsidRPr="00926A76">
        <w:rPr>
          <w:rFonts w:ascii="Times New Roman" w:hAnsi="Times New Roman"/>
          <w:bCs/>
          <w:iCs/>
          <w:color w:val="000000"/>
          <w:spacing w:val="1"/>
          <w:sz w:val="28"/>
          <w:szCs w:val="28"/>
        </w:rPr>
        <w:t xml:space="preserve"> деятельно</w:t>
      </w:r>
      <w:r w:rsidRPr="00926A76">
        <w:rPr>
          <w:rFonts w:ascii="Times New Roman" w:hAnsi="Times New Roman"/>
          <w:bCs/>
          <w:iCs/>
          <w:color w:val="000000"/>
          <w:spacing w:val="-2"/>
          <w:sz w:val="28"/>
          <w:szCs w:val="28"/>
        </w:rPr>
        <w:t xml:space="preserve">сти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Pr="00926A76">
        <w:rPr>
          <w:rFonts w:ascii="Times New Roman" w:hAnsi="Times New Roman"/>
          <w:bCs/>
          <w:iCs/>
          <w:color w:val="000000"/>
          <w:spacing w:val="1"/>
          <w:sz w:val="28"/>
          <w:szCs w:val="28"/>
        </w:rPr>
        <w:t>За 201</w:t>
      </w:r>
      <w:r w:rsidR="003837A0">
        <w:rPr>
          <w:rFonts w:ascii="Times New Roman" w:hAnsi="Times New Roman"/>
          <w:bCs/>
          <w:iCs/>
          <w:color w:val="000000"/>
          <w:spacing w:val="1"/>
          <w:sz w:val="28"/>
          <w:szCs w:val="28"/>
        </w:rPr>
        <w:t>5</w:t>
      </w:r>
      <w:r w:rsidRPr="00926A76">
        <w:rPr>
          <w:rFonts w:ascii="Times New Roman" w:hAnsi="Times New Roman"/>
          <w:bCs/>
          <w:iCs/>
          <w:color w:val="000000"/>
          <w:spacing w:val="1"/>
          <w:sz w:val="28"/>
          <w:szCs w:val="28"/>
        </w:rPr>
        <w:t xml:space="preserve"> год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w:t>
      </w:r>
      <w:r w:rsidRPr="00926A76">
        <w:rPr>
          <w:rFonts w:ascii="Times New Roman" w:hAnsi="Times New Roman"/>
          <w:bCs/>
          <w:iCs/>
          <w:color w:val="000000"/>
          <w:spacing w:val="2"/>
          <w:sz w:val="28"/>
          <w:szCs w:val="28"/>
        </w:rPr>
        <w:lastRenderedPageBreak/>
        <w:t xml:space="preserve">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651F0A" w:rsidRPr="00926A76" w:rsidRDefault="00651F0A"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rsidR="00651F0A" w:rsidRPr="00926A76" w:rsidRDefault="00651F0A" w:rsidP="00D47ABF">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9"/>
          <w:sz w:val="28"/>
          <w:szCs w:val="28"/>
        </w:rPr>
      </w:pPr>
      <w:r>
        <w:rPr>
          <w:rFonts w:ascii="Times New Roman" w:hAnsi="Times New Roman"/>
          <w:bCs/>
          <w:iCs/>
          <w:color w:val="000000"/>
          <w:spacing w:val="1"/>
          <w:sz w:val="28"/>
          <w:szCs w:val="28"/>
        </w:rPr>
        <w:t>4. </w:t>
      </w:r>
      <w:r w:rsidRPr="00926A76">
        <w:rPr>
          <w:rFonts w:ascii="Times New Roman" w:hAnsi="Times New Roman"/>
          <w:bCs/>
          <w:iCs/>
          <w:color w:val="000000"/>
          <w:spacing w:val="1"/>
          <w:sz w:val="28"/>
          <w:szCs w:val="28"/>
        </w:rPr>
        <w:t>Условия реализации дополните</w:t>
      </w:r>
      <w:r>
        <w:rPr>
          <w:rFonts w:ascii="Times New Roman" w:hAnsi="Times New Roman"/>
          <w:bCs/>
          <w:iCs/>
          <w:color w:val="000000"/>
          <w:spacing w:val="1"/>
          <w:sz w:val="28"/>
          <w:szCs w:val="28"/>
        </w:rPr>
        <w:t xml:space="preserve">льных образовательных программ </w:t>
      </w:r>
      <w:r w:rsidRPr="00926A76">
        <w:rPr>
          <w:rFonts w:ascii="Times New Roman" w:hAnsi="Times New Roman"/>
          <w:bCs/>
          <w:iCs/>
          <w:color w:val="000000"/>
          <w:spacing w:val="1"/>
          <w:sz w:val="28"/>
          <w:szCs w:val="28"/>
        </w:rPr>
        <w:t>соответствуют заяв</w:t>
      </w:r>
      <w:r w:rsidRPr="00926A76">
        <w:rPr>
          <w:rFonts w:ascii="Times New Roman" w:hAnsi="Times New Roman"/>
          <w:bCs/>
          <w:iCs/>
          <w:color w:val="000000"/>
          <w:spacing w:val="-1"/>
          <w:sz w:val="28"/>
          <w:szCs w:val="28"/>
        </w:rPr>
        <w:t>ленному уровню подготовки специалистов.</w:t>
      </w:r>
    </w:p>
    <w:p w:rsidR="00651F0A" w:rsidRPr="00926A76" w:rsidRDefault="00651F0A" w:rsidP="00D47ABF">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bCs/>
          <w:iCs/>
          <w:color w:val="000000"/>
          <w:spacing w:val="-1"/>
          <w:sz w:val="28"/>
          <w:szCs w:val="28"/>
        </w:rPr>
        <w:t>5. </w:t>
      </w:r>
      <w:r w:rsidRPr="00926A76">
        <w:rPr>
          <w:rFonts w:ascii="Times New Roman" w:hAnsi="Times New Roman"/>
          <w:bCs/>
          <w:iCs/>
          <w:color w:val="000000"/>
          <w:spacing w:val="-1"/>
          <w:sz w:val="28"/>
          <w:szCs w:val="28"/>
        </w:rPr>
        <w:t xml:space="preserve">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sidRPr="00926A76">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sidRPr="00926A76">
        <w:rPr>
          <w:rFonts w:ascii="Times New Roman" w:hAnsi="Times New Roman"/>
          <w:bCs/>
          <w:iCs/>
          <w:color w:val="000000"/>
          <w:spacing w:val="-1"/>
          <w:sz w:val="28"/>
          <w:szCs w:val="28"/>
        </w:rPr>
        <w:t>профессионального образования.</w:t>
      </w:r>
    </w:p>
    <w:p w:rsidR="00651F0A" w:rsidRPr="00926A76" w:rsidRDefault="00651F0A" w:rsidP="00D47ABF">
      <w:pPr>
        <w:pStyle w:val="ad"/>
        <w:ind w:firstLine="540"/>
        <w:jc w:val="both"/>
        <w:rPr>
          <w:rFonts w:ascii="Times New Roman" w:hAnsi="Times New Roman"/>
          <w:sz w:val="28"/>
          <w:szCs w:val="28"/>
        </w:rPr>
      </w:pPr>
      <w:r>
        <w:rPr>
          <w:rFonts w:ascii="Times New Roman" w:hAnsi="Times New Roman"/>
          <w:sz w:val="28"/>
          <w:szCs w:val="28"/>
        </w:rPr>
        <w:t>6. </w:t>
      </w:r>
      <w:r w:rsidRPr="00926A76">
        <w:rPr>
          <w:rFonts w:ascii="Times New Roman" w:hAnsi="Times New Roman"/>
          <w:sz w:val="28"/>
          <w:szCs w:val="28"/>
        </w:rPr>
        <w:t>По результатам проведенного анализа рекомендуется:</w:t>
      </w:r>
    </w:p>
    <w:p w:rsidR="00651F0A" w:rsidRPr="00926A76"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работу по внедрению в учебный процесс инновационных педагогических технологий;</w:t>
      </w:r>
    </w:p>
    <w:p w:rsidR="00651F0A"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процесс пополнения и обновления библиотечного фонда учебной литературой по всем дисциплинам.</w:t>
      </w:r>
    </w:p>
    <w:p w:rsidR="00651F0A" w:rsidRDefault="00651F0A" w:rsidP="00D47ABF">
      <w:pPr>
        <w:pStyle w:val="Default"/>
        <w:tabs>
          <w:tab w:val="left" w:pos="851"/>
        </w:tabs>
        <w:jc w:val="both"/>
        <w:rPr>
          <w:color w:val="auto"/>
          <w:sz w:val="28"/>
          <w:szCs w:val="28"/>
        </w:rPr>
      </w:pPr>
    </w:p>
    <w:p w:rsidR="00651F0A" w:rsidRPr="00926A76" w:rsidRDefault="00651F0A" w:rsidP="00D47ABF">
      <w:pPr>
        <w:pStyle w:val="Default"/>
        <w:tabs>
          <w:tab w:val="left" w:pos="851"/>
        </w:tabs>
        <w:jc w:val="both"/>
        <w:rPr>
          <w:color w:val="auto"/>
          <w:sz w:val="28"/>
          <w:szCs w:val="28"/>
        </w:rPr>
      </w:pPr>
    </w:p>
    <w:p w:rsidR="00651F0A" w:rsidRPr="0067064D" w:rsidRDefault="00651F0A" w:rsidP="00D47ABF">
      <w:pPr>
        <w:pStyle w:val="inside"/>
        <w:rPr>
          <w:sz w:val="28"/>
          <w:szCs w:val="28"/>
        </w:rPr>
      </w:pPr>
      <w:r w:rsidRPr="0067064D">
        <w:rPr>
          <w:color w:val="000000"/>
          <w:sz w:val="28"/>
          <w:szCs w:val="28"/>
        </w:rPr>
        <w:t>Председатель комиссии</w:t>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00B63FDD">
        <w:rPr>
          <w:color w:val="000000"/>
          <w:sz w:val="28"/>
          <w:szCs w:val="28"/>
        </w:rPr>
        <w:t xml:space="preserve">М.А. </w:t>
      </w:r>
      <w:proofErr w:type="spellStart"/>
      <w:r w:rsidR="00B63FDD">
        <w:rPr>
          <w:color w:val="000000"/>
          <w:sz w:val="28"/>
          <w:szCs w:val="28"/>
        </w:rPr>
        <w:t>Тлехас</w:t>
      </w:r>
      <w:proofErr w:type="spellEnd"/>
      <w:r w:rsidRPr="0067064D">
        <w:rPr>
          <w:sz w:val="28"/>
          <w:szCs w:val="28"/>
        </w:rPr>
        <w:t xml:space="preserve"> </w:t>
      </w:r>
    </w:p>
    <w:p w:rsidR="00651F0A" w:rsidRPr="0067064D" w:rsidRDefault="00651F0A" w:rsidP="00D47ABF">
      <w:pPr>
        <w:pStyle w:val="inside"/>
        <w:rPr>
          <w:sz w:val="28"/>
          <w:szCs w:val="28"/>
        </w:rPr>
      </w:pPr>
    </w:p>
    <w:p w:rsidR="00651F0A" w:rsidRPr="0067064D" w:rsidRDefault="00A23DFD" w:rsidP="00D47ABF">
      <w:pPr>
        <w:pStyle w:val="inside"/>
        <w:rPr>
          <w:sz w:val="28"/>
          <w:szCs w:val="28"/>
        </w:rPr>
      </w:pPr>
      <w:r>
        <w:rPr>
          <w:sz w:val="28"/>
          <w:szCs w:val="28"/>
        </w:rPr>
        <w:t>Члены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А.Г</w:t>
      </w:r>
      <w:r w:rsidR="00651F0A" w:rsidRPr="0067064D">
        <w:rPr>
          <w:sz w:val="28"/>
          <w:szCs w:val="28"/>
        </w:rPr>
        <w:t>.</w:t>
      </w:r>
      <w:r>
        <w:rPr>
          <w:sz w:val="28"/>
          <w:szCs w:val="28"/>
        </w:rPr>
        <w:t>Копнин</w:t>
      </w:r>
      <w:proofErr w:type="spellEnd"/>
      <w:r w:rsidR="00651F0A" w:rsidRPr="0067064D">
        <w:rPr>
          <w:sz w:val="28"/>
          <w:szCs w:val="28"/>
        </w:rPr>
        <w:t xml:space="preserve"> </w:t>
      </w:r>
    </w:p>
    <w:p w:rsidR="00651F0A" w:rsidRPr="0067064D" w:rsidRDefault="003837A0" w:rsidP="00D47ABF">
      <w:pPr>
        <w:pStyle w:val="inside"/>
        <w:ind w:left="5664" w:firstLine="708"/>
        <w:rPr>
          <w:sz w:val="28"/>
          <w:szCs w:val="28"/>
        </w:rPr>
      </w:pPr>
      <w:proofErr w:type="spellStart"/>
      <w:r>
        <w:rPr>
          <w:sz w:val="28"/>
          <w:szCs w:val="28"/>
        </w:rPr>
        <w:t>В.К.Елисеев</w:t>
      </w:r>
      <w:proofErr w:type="spellEnd"/>
    </w:p>
    <w:p w:rsidR="00651F0A" w:rsidRPr="0067064D" w:rsidRDefault="00A23DFD" w:rsidP="00D47ABF">
      <w:pPr>
        <w:pStyle w:val="inside"/>
        <w:ind w:left="5664" w:firstLine="708"/>
        <w:rPr>
          <w:sz w:val="28"/>
          <w:szCs w:val="28"/>
        </w:rPr>
      </w:pPr>
      <w:proofErr w:type="spellStart"/>
      <w:r>
        <w:rPr>
          <w:sz w:val="28"/>
          <w:szCs w:val="28"/>
        </w:rPr>
        <w:t>Н.М.Гламаздина</w:t>
      </w:r>
      <w:proofErr w:type="spellEnd"/>
    </w:p>
    <w:p w:rsidR="00651F0A" w:rsidRPr="0067064D" w:rsidRDefault="00A23DFD" w:rsidP="00D47ABF">
      <w:pPr>
        <w:pStyle w:val="inside"/>
        <w:ind w:left="5664" w:firstLine="708"/>
        <w:rPr>
          <w:sz w:val="28"/>
          <w:szCs w:val="28"/>
        </w:rPr>
      </w:pPr>
      <w:proofErr w:type="spellStart"/>
      <w:r>
        <w:rPr>
          <w:sz w:val="28"/>
          <w:szCs w:val="28"/>
        </w:rPr>
        <w:t>В.И.Олюшин</w:t>
      </w:r>
      <w:proofErr w:type="spellEnd"/>
      <w:r w:rsidR="00651F0A" w:rsidRPr="0067064D">
        <w:rPr>
          <w:sz w:val="28"/>
          <w:szCs w:val="28"/>
        </w:rPr>
        <w:t xml:space="preserve"> </w:t>
      </w:r>
    </w:p>
    <w:p w:rsidR="00651F0A" w:rsidRPr="00D47ABF" w:rsidRDefault="003837A0" w:rsidP="00D47ABF">
      <w:pPr>
        <w:pStyle w:val="aa"/>
        <w:autoSpaceDE w:val="0"/>
        <w:autoSpaceDN w:val="0"/>
        <w:adjustRightInd w:val="0"/>
        <w:spacing w:after="0" w:line="240" w:lineRule="auto"/>
        <w:ind w:left="5664" w:firstLine="708"/>
        <w:jc w:val="both"/>
        <w:rPr>
          <w:rFonts w:ascii="Times New Roman" w:hAnsi="Times New Roman"/>
          <w:b/>
          <w:bCs/>
          <w:i/>
          <w:sz w:val="28"/>
          <w:szCs w:val="28"/>
        </w:rPr>
      </w:pPr>
      <w:proofErr w:type="spellStart"/>
      <w:r>
        <w:rPr>
          <w:rFonts w:ascii="Times New Roman" w:hAnsi="Times New Roman"/>
          <w:sz w:val="28"/>
          <w:szCs w:val="28"/>
        </w:rPr>
        <w:t>В.Н.Калиников</w:t>
      </w:r>
      <w:proofErr w:type="spellEnd"/>
      <w:r w:rsidR="00651F0A" w:rsidRPr="00D47ABF">
        <w:rPr>
          <w:rFonts w:ascii="Times New Roman" w:hAnsi="Times New Roman"/>
          <w:sz w:val="28"/>
          <w:szCs w:val="28"/>
        </w:rPr>
        <w:t xml:space="preserve"> </w:t>
      </w:r>
    </w:p>
    <w:sectPr w:rsidR="00651F0A" w:rsidRPr="00D47ABF" w:rsidSect="003C6352">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B7" w:rsidRDefault="00A744B7" w:rsidP="003C6352">
      <w:pPr>
        <w:pStyle w:val="1"/>
      </w:pPr>
      <w:r>
        <w:separator/>
      </w:r>
    </w:p>
  </w:endnote>
  <w:endnote w:type="continuationSeparator" w:id="0">
    <w:p w:rsidR="00A744B7" w:rsidRDefault="00A744B7" w:rsidP="003C6352">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0C" w:rsidRDefault="007C610C"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C610C" w:rsidRDefault="007C610C" w:rsidP="003C63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0C" w:rsidRDefault="007C610C"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30F72">
      <w:rPr>
        <w:rStyle w:val="af2"/>
        <w:noProof/>
      </w:rPr>
      <w:t>23</w:t>
    </w:r>
    <w:r>
      <w:rPr>
        <w:rStyle w:val="af2"/>
      </w:rPr>
      <w:fldChar w:fldCharType="end"/>
    </w:r>
  </w:p>
  <w:p w:rsidR="007C610C" w:rsidRDefault="007C610C" w:rsidP="003C635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B7" w:rsidRDefault="00A744B7" w:rsidP="003C6352">
      <w:pPr>
        <w:pStyle w:val="1"/>
      </w:pPr>
      <w:r>
        <w:separator/>
      </w:r>
    </w:p>
  </w:footnote>
  <w:footnote w:type="continuationSeparator" w:id="0">
    <w:p w:rsidR="00A744B7" w:rsidRDefault="00A744B7" w:rsidP="003C6352">
      <w:pPr>
        <w:pStyle w:val="1"/>
      </w:pPr>
      <w:r>
        <w:continuationSeparator/>
      </w:r>
    </w:p>
  </w:footnote>
  <w:footnote w:id="1">
    <w:p w:rsidR="007C610C" w:rsidRDefault="007C610C" w:rsidP="00461D32">
      <w:pPr>
        <w:pStyle w:val="af3"/>
        <w:jc w:val="both"/>
        <w:rPr>
          <w:sz w:val="18"/>
          <w:szCs w:val="18"/>
        </w:rPr>
      </w:pPr>
    </w:p>
  </w:footnote>
  <w:footnote w:id="2">
    <w:p w:rsidR="007C610C" w:rsidRDefault="007C610C" w:rsidP="00461D32">
      <w:pPr>
        <w:pStyle w:val="af3"/>
        <w:jc w:val="both"/>
      </w:pPr>
    </w:p>
  </w:footnote>
  <w:footnote w:id="3">
    <w:p w:rsidR="007C610C" w:rsidRDefault="007C610C" w:rsidP="00A50581">
      <w:pPr>
        <w:widowControl w:val="0"/>
        <w:autoSpaceDE w:val="0"/>
        <w:autoSpaceDN w:val="0"/>
        <w:adjustRightInd w:val="0"/>
        <w:jc w:val="both"/>
        <w:rPr>
          <w:sz w:val="18"/>
          <w:szCs w:val="18"/>
        </w:rPr>
      </w:pPr>
    </w:p>
  </w:footnote>
  <w:footnote w:id="4">
    <w:p w:rsidR="007C610C" w:rsidRDefault="007C610C" w:rsidP="0044153E">
      <w:pPr>
        <w:widowControl w:val="0"/>
        <w:autoSpaceDE w:val="0"/>
        <w:autoSpaceDN w:val="0"/>
        <w:adjustRightInd w:val="0"/>
        <w:jc w:val="both"/>
        <w:rPr>
          <w:iCs/>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4E8"/>
    <w:rsid w:val="000123B2"/>
    <w:rsid w:val="00024985"/>
    <w:rsid w:val="00045C14"/>
    <w:rsid w:val="000550A8"/>
    <w:rsid w:val="000648D5"/>
    <w:rsid w:val="00070885"/>
    <w:rsid w:val="000D4DA5"/>
    <w:rsid w:val="000D6DC0"/>
    <w:rsid w:val="00107C76"/>
    <w:rsid w:val="00113197"/>
    <w:rsid w:val="001156DC"/>
    <w:rsid w:val="00122125"/>
    <w:rsid w:val="0012474B"/>
    <w:rsid w:val="00141C60"/>
    <w:rsid w:val="00143CFF"/>
    <w:rsid w:val="00146552"/>
    <w:rsid w:val="00162BCC"/>
    <w:rsid w:val="00193EAF"/>
    <w:rsid w:val="001A310F"/>
    <w:rsid w:val="001B399E"/>
    <w:rsid w:val="001B74D5"/>
    <w:rsid w:val="001E15B5"/>
    <w:rsid w:val="001E769D"/>
    <w:rsid w:val="00212DA9"/>
    <w:rsid w:val="00220AC7"/>
    <w:rsid w:val="0022658B"/>
    <w:rsid w:val="0023233C"/>
    <w:rsid w:val="0026551F"/>
    <w:rsid w:val="00294F98"/>
    <w:rsid w:val="002A3BDF"/>
    <w:rsid w:val="002A5CA9"/>
    <w:rsid w:val="002B6134"/>
    <w:rsid w:val="002B76B1"/>
    <w:rsid w:val="002D0DA0"/>
    <w:rsid w:val="002E1DCA"/>
    <w:rsid w:val="002E6F8A"/>
    <w:rsid w:val="002F5F5F"/>
    <w:rsid w:val="003016F3"/>
    <w:rsid w:val="00307E80"/>
    <w:rsid w:val="00324CE0"/>
    <w:rsid w:val="003274E8"/>
    <w:rsid w:val="00336823"/>
    <w:rsid w:val="003474CD"/>
    <w:rsid w:val="0035686E"/>
    <w:rsid w:val="00366CC1"/>
    <w:rsid w:val="003837A0"/>
    <w:rsid w:val="00387CA3"/>
    <w:rsid w:val="003A2927"/>
    <w:rsid w:val="003C6352"/>
    <w:rsid w:val="003E1276"/>
    <w:rsid w:val="003E58C9"/>
    <w:rsid w:val="003E5F2D"/>
    <w:rsid w:val="00404821"/>
    <w:rsid w:val="0044153E"/>
    <w:rsid w:val="00445F15"/>
    <w:rsid w:val="00461D32"/>
    <w:rsid w:val="0046331D"/>
    <w:rsid w:val="00485DCF"/>
    <w:rsid w:val="00485F34"/>
    <w:rsid w:val="004B63A6"/>
    <w:rsid w:val="004C03B7"/>
    <w:rsid w:val="004C4645"/>
    <w:rsid w:val="004D0E35"/>
    <w:rsid w:val="004E713A"/>
    <w:rsid w:val="004F4CCE"/>
    <w:rsid w:val="0050537D"/>
    <w:rsid w:val="00506789"/>
    <w:rsid w:val="0051547E"/>
    <w:rsid w:val="0053024D"/>
    <w:rsid w:val="00533633"/>
    <w:rsid w:val="00537F15"/>
    <w:rsid w:val="005437A6"/>
    <w:rsid w:val="00560D28"/>
    <w:rsid w:val="005622FD"/>
    <w:rsid w:val="00571915"/>
    <w:rsid w:val="00582B94"/>
    <w:rsid w:val="005912E8"/>
    <w:rsid w:val="005B58FA"/>
    <w:rsid w:val="005B74D1"/>
    <w:rsid w:val="005D244F"/>
    <w:rsid w:val="005D768C"/>
    <w:rsid w:val="005E323A"/>
    <w:rsid w:val="005E52EE"/>
    <w:rsid w:val="005F1DAF"/>
    <w:rsid w:val="005F56CF"/>
    <w:rsid w:val="00607F7A"/>
    <w:rsid w:val="006106AA"/>
    <w:rsid w:val="00610DAB"/>
    <w:rsid w:val="00621A7B"/>
    <w:rsid w:val="006469FF"/>
    <w:rsid w:val="00651F0A"/>
    <w:rsid w:val="00651F41"/>
    <w:rsid w:val="00664959"/>
    <w:rsid w:val="00667C5B"/>
    <w:rsid w:val="0067064D"/>
    <w:rsid w:val="00673DA8"/>
    <w:rsid w:val="00676A54"/>
    <w:rsid w:val="006A1F44"/>
    <w:rsid w:val="006A6B7A"/>
    <w:rsid w:val="006B604A"/>
    <w:rsid w:val="006B72AE"/>
    <w:rsid w:val="006C2376"/>
    <w:rsid w:val="00716886"/>
    <w:rsid w:val="00736409"/>
    <w:rsid w:val="00746574"/>
    <w:rsid w:val="00756789"/>
    <w:rsid w:val="0076495C"/>
    <w:rsid w:val="00794AA1"/>
    <w:rsid w:val="007A1F1A"/>
    <w:rsid w:val="007B12FF"/>
    <w:rsid w:val="007C610C"/>
    <w:rsid w:val="007F3553"/>
    <w:rsid w:val="00802D76"/>
    <w:rsid w:val="008151FB"/>
    <w:rsid w:val="00823B74"/>
    <w:rsid w:val="00846126"/>
    <w:rsid w:val="00854DFF"/>
    <w:rsid w:val="00863202"/>
    <w:rsid w:val="00863677"/>
    <w:rsid w:val="00884532"/>
    <w:rsid w:val="00891EB8"/>
    <w:rsid w:val="008A4049"/>
    <w:rsid w:val="008B3BC1"/>
    <w:rsid w:val="008C6447"/>
    <w:rsid w:val="008D080F"/>
    <w:rsid w:val="008D096F"/>
    <w:rsid w:val="009042E6"/>
    <w:rsid w:val="009233DC"/>
    <w:rsid w:val="00925B9D"/>
    <w:rsid w:val="00926A76"/>
    <w:rsid w:val="009410B1"/>
    <w:rsid w:val="0095493C"/>
    <w:rsid w:val="009650B6"/>
    <w:rsid w:val="009660E2"/>
    <w:rsid w:val="009A3FAF"/>
    <w:rsid w:val="009B37E6"/>
    <w:rsid w:val="009B5D87"/>
    <w:rsid w:val="009B6D99"/>
    <w:rsid w:val="009C6E63"/>
    <w:rsid w:val="009D2863"/>
    <w:rsid w:val="009D353E"/>
    <w:rsid w:val="009E7148"/>
    <w:rsid w:val="009F7226"/>
    <w:rsid w:val="00A10251"/>
    <w:rsid w:val="00A137B9"/>
    <w:rsid w:val="00A1768B"/>
    <w:rsid w:val="00A23DFD"/>
    <w:rsid w:val="00A46DF9"/>
    <w:rsid w:val="00A50581"/>
    <w:rsid w:val="00A55FF9"/>
    <w:rsid w:val="00A71FEB"/>
    <w:rsid w:val="00A74085"/>
    <w:rsid w:val="00A744B7"/>
    <w:rsid w:val="00A87F4F"/>
    <w:rsid w:val="00A947BC"/>
    <w:rsid w:val="00AA565C"/>
    <w:rsid w:val="00AD2155"/>
    <w:rsid w:val="00AD4D8D"/>
    <w:rsid w:val="00AE458B"/>
    <w:rsid w:val="00AF57BA"/>
    <w:rsid w:val="00B366F3"/>
    <w:rsid w:val="00B63FDD"/>
    <w:rsid w:val="00B7484B"/>
    <w:rsid w:val="00B91551"/>
    <w:rsid w:val="00B926C5"/>
    <w:rsid w:val="00B930CD"/>
    <w:rsid w:val="00BB1C5E"/>
    <w:rsid w:val="00BB6F66"/>
    <w:rsid w:val="00BC069E"/>
    <w:rsid w:val="00BC1A65"/>
    <w:rsid w:val="00BC60BC"/>
    <w:rsid w:val="00BC7AA9"/>
    <w:rsid w:val="00BD4484"/>
    <w:rsid w:val="00BE2E4D"/>
    <w:rsid w:val="00BE4018"/>
    <w:rsid w:val="00BF3AE6"/>
    <w:rsid w:val="00C412AE"/>
    <w:rsid w:val="00C708A4"/>
    <w:rsid w:val="00C7697A"/>
    <w:rsid w:val="00C80629"/>
    <w:rsid w:val="00C8772C"/>
    <w:rsid w:val="00CA12C3"/>
    <w:rsid w:val="00CA4EF5"/>
    <w:rsid w:val="00CB0B19"/>
    <w:rsid w:val="00CC3C4C"/>
    <w:rsid w:val="00CD1D5A"/>
    <w:rsid w:val="00CF3840"/>
    <w:rsid w:val="00CF46FB"/>
    <w:rsid w:val="00D0084E"/>
    <w:rsid w:val="00D06D6E"/>
    <w:rsid w:val="00D1289F"/>
    <w:rsid w:val="00D13778"/>
    <w:rsid w:val="00D2036F"/>
    <w:rsid w:val="00D2092F"/>
    <w:rsid w:val="00D223A6"/>
    <w:rsid w:val="00D30F72"/>
    <w:rsid w:val="00D47ABF"/>
    <w:rsid w:val="00D5757A"/>
    <w:rsid w:val="00DA2F32"/>
    <w:rsid w:val="00DB5A5E"/>
    <w:rsid w:val="00DC3FF3"/>
    <w:rsid w:val="00DD763C"/>
    <w:rsid w:val="00E31C95"/>
    <w:rsid w:val="00E33DF8"/>
    <w:rsid w:val="00E53F4D"/>
    <w:rsid w:val="00E67DB3"/>
    <w:rsid w:val="00E84344"/>
    <w:rsid w:val="00E9631C"/>
    <w:rsid w:val="00EA762A"/>
    <w:rsid w:val="00EB4DEE"/>
    <w:rsid w:val="00EC627C"/>
    <w:rsid w:val="00EF6D21"/>
    <w:rsid w:val="00F02B10"/>
    <w:rsid w:val="00F512F3"/>
    <w:rsid w:val="00F543C5"/>
    <w:rsid w:val="00F55992"/>
    <w:rsid w:val="00F62304"/>
    <w:rsid w:val="00F67E35"/>
    <w:rsid w:val="00F776E6"/>
    <w:rsid w:val="00F871EF"/>
    <w:rsid w:val="00F87767"/>
    <w:rsid w:val="00F929D0"/>
    <w:rsid w:val="00F93577"/>
    <w:rsid w:val="00F976CE"/>
    <w:rsid w:val="00FB463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link w:val="af0"/>
    <w:uiPriority w:val="99"/>
    <w:semiHidden/>
    <w:locked/>
    <w:rsid w:val="00506789"/>
    <w:rPr>
      <w:rFonts w:cs="Times New Roman"/>
      <w:lang w:eastAsia="en-US"/>
    </w:rPr>
  </w:style>
  <w:style w:type="character" w:styleId="af2">
    <w:name w:val="page number"/>
    <w:uiPriority w:val="99"/>
    <w:rsid w:val="003C6352"/>
    <w:rPr>
      <w:rFonts w:cs="Times New Roman"/>
    </w:rPr>
  </w:style>
  <w:style w:type="paragraph" w:styleId="af3">
    <w:name w:val="footnote text"/>
    <w:basedOn w:val="a"/>
    <w:link w:val="af4"/>
    <w:uiPriority w:val="99"/>
    <w:semiHidden/>
    <w:unhideWhenUsed/>
    <w:rsid w:val="00461D3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rsid w:val="00461D32"/>
    <w:rPr>
      <w:rFonts w:ascii="Times New Roman" w:eastAsia="Times New Roman" w:hAnsi="Times New Roman"/>
    </w:rPr>
  </w:style>
  <w:style w:type="character" w:styleId="af5">
    <w:name w:val="footnote reference"/>
    <w:uiPriority w:val="99"/>
    <w:semiHidden/>
    <w:unhideWhenUsed/>
    <w:rsid w:val="00461D32"/>
    <w:rPr>
      <w:vertAlign w:val="superscript"/>
    </w:rPr>
  </w:style>
  <w:style w:type="paragraph" w:styleId="af6">
    <w:name w:val="header"/>
    <w:basedOn w:val="a"/>
    <w:link w:val="af7"/>
    <w:uiPriority w:val="99"/>
    <w:unhideWhenUsed/>
    <w:rsid w:val="00461D32"/>
    <w:pPr>
      <w:tabs>
        <w:tab w:val="center" w:pos="4677"/>
        <w:tab w:val="right" w:pos="9355"/>
      </w:tabs>
    </w:pPr>
  </w:style>
  <w:style w:type="character" w:customStyle="1" w:styleId="af7">
    <w:name w:val="Верхний колонтитул Знак"/>
    <w:link w:val="af6"/>
    <w:uiPriority w:val="99"/>
    <w:rsid w:val="00461D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276">
      <w:marLeft w:val="0"/>
      <w:marRight w:val="0"/>
      <w:marTop w:val="0"/>
      <w:marBottom w:val="0"/>
      <w:divBdr>
        <w:top w:val="none" w:sz="0" w:space="0" w:color="auto"/>
        <w:left w:val="none" w:sz="0" w:space="0" w:color="auto"/>
        <w:bottom w:val="none" w:sz="0" w:space="0" w:color="auto"/>
        <w:right w:val="none" w:sz="0" w:space="0" w:color="auto"/>
      </w:divBdr>
      <w:divsChild>
        <w:div w:id="681781293">
          <w:marLeft w:val="0"/>
          <w:marRight w:val="0"/>
          <w:marTop w:val="0"/>
          <w:marBottom w:val="0"/>
          <w:divBdr>
            <w:top w:val="none" w:sz="0" w:space="0" w:color="auto"/>
            <w:left w:val="none" w:sz="0" w:space="0" w:color="auto"/>
            <w:bottom w:val="none" w:sz="0" w:space="0" w:color="auto"/>
            <w:right w:val="none" w:sz="0" w:space="0" w:color="auto"/>
          </w:divBdr>
          <w:divsChild>
            <w:div w:id="681781296">
              <w:marLeft w:val="0"/>
              <w:marRight w:val="0"/>
              <w:marTop w:val="0"/>
              <w:marBottom w:val="0"/>
              <w:divBdr>
                <w:top w:val="none" w:sz="0" w:space="0" w:color="auto"/>
                <w:left w:val="none" w:sz="0" w:space="0" w:color="auto"/>
                <w:bottom w:val="none" w:sz="0" w:space="0" w:color="auto"/>
                <w:right w:val="none" w:sz="0" w:space="0" w:color="auto"/>
              </w:divBdr>
              <w:divsChild>
                <w:div w:id="681781284">
                  <w:marLeft w:val="0"/>
                  <w:marRight w:val="0"/>
                  <w:marTop w:val="0"/>
                  <w:marBottom w:val="0"/>
                  <w:divBdr>
                    <w:top w:val="none" w:sz="0" w:space="0" w:color="auto"/>
                    <w:left w:val="none" w:sz="0" w:space="0" w:color="auto"/>
                    <w:bottom w:val="none" w:sz="0" w:space="0" w:color="auto"/>
                    <w:right w:val="none" w:sz="0" w:space="0" w:color="auto"/>
                  </w:divBdr>
                  <w:divsChild>
                    <w:div w:id="681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77">
      <w:marLeft w:val="0"/>
      <w:marRight w:val="0"/>
      <w:marTop w:val="0"/>
      <w:marBottom w:val="0"/>
      <w:divBdr>
        <w:top w:val="none" w:sz="0" w:space="0" w:color="auto"/>
        <w:left w:val="none" w:sz="0" w:space="0" w:color="auto"/>
        <w:bottom w:val="none" w:sz="0" w:space="0" w:color="auto"/>
        <w:right w:val="none" w:sz="0" w:space="0" w:color="auto"/>
      </w:divBdr>
      <w:divsChild>
        <w:div w:id="681781275">
          <w:marLeft w:val="0"/>
          <w:marRight w:val="0"/>
          <w:marTop w:val="750"/>
          <w:marBottom w:val="225"/>
          <w:divBdr>
            <w:top w:val="none" w:sz="0" w:space="0" w:color="auto"/>
            <w:left w:val="none" w:sz="0" w:space="0" w:color="auto"/>
            <w:bottom w:val="none" w:sz="0" w:space="0" w:color="auto"/>
            <w:right w:val="none" w:sz="0" w:space="0" w:color="auto"/>
          </w:divBdr>
          <w:divsChild>
            <w:div w:id="681781278">
              <w:marLeft w:val="0"/>
              <w:marRight w:val="0"/>
              <w:marTop w:val="0"/>
              <w:marBottom w:val="0"/>
              <w:divBdr>
                <w:top w:val="none" w:sz="0" w:space="0" w:color="auto"/>
                <w:left w:val="none" w:sz="0" w:space="0" w:color="auto"/>
                <w:bottom w:val="none" w:sz="0" w:space="0" w:color="auto"/>
                <w:right w:val="none" w:sz="0" w:space="0" w:color="auto"/>
              </w:divBdr>
              <w:divsChild>
                <w:div w:id="681781290">
                  <w:marLeft w:val="0"/>
                  <w:marRight w:val="0"/>
                  <w:marTop w:val="0"/>
                  <w:marBottom w:val="0"/>
                  <w:divBdr>
                    <w:top w:val="none" w:sz="0" w:space="0" w:color="auto"/>
                    <w:left w:val="none" w:sz="0" w:space="0" w:color="auto"/>
                    <w:bottom w:val="none" w:sz="0" w:space="0" w:color="auto"/>
                    <w:right w:val="none" w:sz="0" w:space="0" w:color="auto"/>
                  </w:divBdr>
                  <w:divsChild>
                    <w:div w:id="681781299">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279">
      <w:marLeft w:val="0"/>
      <w:marRight w:val="0"/>
      <w:marTop w:val="0"/>
      <w:marBottom w:val="0"/>
      <w:divBdr>
        <w:top w:val="none" w:sz="0" w:space="0" w:color="auto"/>
        <w:left w:val="none" w:sz="0" w:space="0" w:color="auto"/>
        <w:bottom w:val="none" w:sz="0" w:space="0" w:color="auto"/>
        <w:right w:val="none" w:sz="0" w:space="0" w:color="auto"/>
      </w:divBdr>
      <w:divsChild>
        <w:div w:id="681781285">
          <w:marLeft w:val="0"/>
          <w:marRight w:val="0"/>
          <w:marTop w:val="0"/>
          <w:marBottom w:val="0"/>
          <w:divBdr>
            <w:top w:val="none" w:sz="0" w:space="0" w:color="auto"/>
            <w:left w:val="none" w:sz="0" w:space="0" w:color="auto"/>
            <w:bottom w:val="none" w:sz="0" w:space="0" w:color="auto"/>
            <w:right w:val="none" w:sz="0" w:space="0" w:color="auto"/>
          </w:divBdr>
          <w:divsChild>
            <w:div w:id="681781289">
              <w:marLeft w:val="0"/>
              <w:marRight w:val="0"/>
              <w:marTop w:val="0"/>
              <w:marBottom w:val="0"/>
              <w:divBdr>
                <w:top w:val="none" w:sz="0" w:space="0" w:color="auto"/>
                <w:left w:val="none" w:sz="0" w:space="0" w:color="auto"/>
                <w:bottom w:val="none" w:sz="0" w:space="0" w:color="auto"/>
                <w:right w:val="none" w:sz="0" w:space="0" w:color="auto"/>
              </w:divBdr>
              <w:divsChild>
                <w:div w:id="681781295">
                  <w:marLeft w:val="0"/>
                  <w:marRight w:val="0"/>
                  <w:marTop w:val="0"/>
                  <w:marBottom w:val="0"/>
                  <w:divBdr>
                    <w:top w:val="none" w:sz="0" w:space="0" w:color="auto"/>
                    <w:left w:val="none" w:sz="0" w:space="0" w:color="auto"/>
                    <w:bottom w:val="none" w:sz="0" w:space="0" w:color="auto"/>
                    <w:right w:val="none" w:sz="0" w:space="0" w:color="auto"/>
                  </w:divBdr>
                  <w:divsChild>
                    <w:div w:id="681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7">
      <w:marLeft w:val="0"/>
      <w:marRight w:val="0"/>
      <w:marTop w:val="0"/>
      <w:marBottom w:val="0"/>
      <w:divBdr>
        <w:top w:val="none" w:sz="0" w:space="0" w:color="auto"/>
        <w:left w:val="none" w:sz="0" w:space="0" w:color="auto"/>
        <w:bottom w:val="none" w:sz="0" w:space="0" w:color="auto"/>
        <w:right w:val="none" w:sz="0" w:space="0" w:color="auto"/>
      </w:divBdr>
      <w:divsChild>
        <w:div w:id="681781273">
          <w:marLeft w:val="0"/>
          <w:marRight w:val="0"/>
          <w:marTop w:val="0"/>
          <w:marBottom w:val="0"/>
          <w:divBdr>
            <w:top w:val="none" w:sz="0" w:space="0" w:color="auto"/>
            <w:left w:val="none" w:sz="0" w:space="0" w:color="auto"/>
            <w:bottom w:val="none" w:sz="0" w:space="0" w:color="auto"/>
            <w:right w:val="none" w:sz="0" w:space="0" w:color="auto"/>
          </w:divBdr>
          <w:divsChild>
            <w:div w:id="681781274">
              <w:marLeft w:val="0"/>
              <w:marRight w:val="0"/>
              <w:marTop w:val="0"/>
              <w:marBottom w:val="0"/>
              <w:divBdr>
                <w:top w:val="none" w:sz="0" w:space="0" w:color="auto"/>
                <w:left w:val="none" w:sz="0" w:space="0" w:color="auto"/>
                <w:bottom w:val="none" w:sz="0" w:space="0" w:color="auto"/>
                <w:right w:val="none" w:sz="0" w:space="0" w:color="auto"/>
              </w:divBdr>
              <w:divsChild>
                <w:div w:id="681781281">
                  <w:marLeft w:val="0"/>
                  <w:marRight w:val="0"/>
                  <w:marTop w:val="0"/>
                  <w:marBottom w:val="0"/>
                  <w:divBdr>
                    <w:top w:val="none" w:sz="0" w:space="0" w:color="auto"/>
                    <w:left w:val="none" w:sz="0" w:space="0" w:color="auto"/>
                    <w:bottom w:val="none" w:sz="0" w:space="0" w:color="auto"/>
                    <w:right w:val="none" w:sz="0" w:space="0" w:color="auto"/>
                  </w:divBdr>
                  <w:divsChild>
                    <w:div w:id="681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94">
      <w:marLeft w:val="0"/>
      <w:marRight w:val="0"/>
      <w:marTop w:val="0"/>
      <w:marBottom w:val="0"/>
      <w:divBdr>
        <w:top w:val="none" w:sz="0" w:space="0" w:color="auto"/>
        <w:left w:val="none" w:sz="0" w:space="0" w:color="auto"/>
        <w:bottom w:val="none" w:sz="0" w:space="0" w:color="auto"/>
        <w:right w:val="none" w:sz="0" w:space="0" w:color="auto"/>
      </w:divBdr>
      <w:divsChild>
        <w:div w:id="681781286">
          <w:marLeft w:val="0"/>
          <w:marRight w:val="0"/>
          <w:marTop w:val="750"/>
          <w:marBottom w:val="225"/>
          <w:divBdr>
            <w:top w:val="none" w:sz="0" w:space="0" w:color="auto"/>
            <w:left w:val="none" w:sz="0" w:space="0" w:color="auto"/>
            <w:bottom w:val="none" w:sz="0" w:space="0" w:color="auto"/>
            <w:right w:val="none" w:sz="0" w:space="0" w:color="auto"/>
          </w:divBdr>
          <w:divsChild>
            <w:div w:id="681781292">
              <w:marLeft w:val="0"/>
              <w:marRight w:val="0"/>
              <w:marTop w:val="0"/>
              <w:marBottom w:val="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sChild>
                    <w:div w:id="681781298">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300">
      <w:marLeft w:val="0"/>
      <w:marRight w:val="0"/>
      <w:marTop w:val="0"/>
      <w:marBottom w:val="0"/>
      <w:divBdr>
        <w:top w:val="none" w:sz="0" w:space="0" w:color="auto"/>
        <w:left w:val="none" w:sz="0" w:space="0" w:color="auto"/>
        <w:bottom w:val="none" w:sz="0" w:space="0" w:color="auto"/>
        <w:right w:val="none" w:sz="0" w:space="0" w:color="auto"/>
      </w:divBdr>
    </w:div>
    <w:div w:id="880939130">
      <w:bodyDiv w:val="1"/>
      <w:marLeft w:val="0"/>
      <w:marRight w:val="0"/>
      <w:marTop w:val="0"/>
      <w:marBottom w:val="0"/>
      <w:divBdr>
        <w:top w:val="none" w:sz="0" w:space="0" w:color="auto"/>
        <w:left w:val="none" w:sz="0" w:space="0" w:color="auto"/>
        <w:bottom w:val="none" w:sz="0" w:space="0" w:color="auto"/>
        <w:right w:val="none" w:sz="0" w:space="0" w:color="auto"/>
      </w:divBdr>
    </w:div>
    <w:div w:id="1018389972">
      <w:bodyDiv w:val="1"/>
      <w:marLeft w:val="0"/>
      <w:marRight w:val="0"/>
      <w:marTop w:val="0"/>
      <w:marBottom w:val="0"/>
      <w:divBdr>
        <w:top w:val="none" w:sz="0" w:space="0" w:color="auto"/>
        <w:left w:val="none" w:sz="0" w:space="0" w:color="auto"/>
        <w:bottom w:val="none" w:sz="0" w:space="0" w:color="auto"/>
        <w:right w:val="none" w:sz="0" w:space="0" w:color="auto"/>
      </w:divBdr>
    </w:div>
    <w:div w:id="1027097772">
      <w:bodyDiv w:val="1"/>
      <w:marLeft w:val="0"/>
      <w:marRight w:val="0"/>
      <w:marTop w:val="0"/>
      <w:marBottom w:val="0"/>
      <w:divBdr>
        <w:top w:val="none" w:sz="0" w:space="0" w:color="auto"/>
        <w:left w:val="none" w:sz="0" w:space="0" w:color="auto"/>
        <w:bottom w:val="none" w:sz="0" w:space="0" w:color="auto"/>
        <w:right w:val="none" w:sz="0" w:space="0" w:color="auto"/>
      </w:divBdr>
    </w:div>
    <w:div w:id="1307279063">
      <w:bodyDiv w:val="1"/>
      <w:marLeft w:val="0"/>
      <w:marRight w:val="0"/>
      <w:marTop w:val="0"/>
      <w:marBottom w:val="0"/>
      <w:divBdr>
        <w:top w:val="none" w:sz="0" w:space="0" w:color="auto"/>
        <w:left w:val="none" w:sz="0" w:space="0" w:color="auto"/>
        <w:bottom w:val="none" w:sz="0" w:space="0" w:color="auto"/>
        <w:right w:val="none" w:sz="0" w:space="0" w:color="auto"/>
      </w:divBdr>
    </w:div>
    <w:div w:id="14496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FC18-19DB-454F-8DD4-24FFB333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23</Pages>
  <Words>7269</Words>
  <Characters>41436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DOSAAF</cp:lastModifiedBy>
  <cp:revision>138</cp:revision>
  <cp:lastPrinted>2014-11-21T06:56:00Z</cp:lastPrinted>
  <dcterms:created xsi:type="dcterms:W3CDTF">2014-08-06T17:41:00Z</dcterms:created>
  <dcterms:modified xsi:type="dcterms:W3CDTF">2016-04-06T12:58:00Z</dcterms:modified>
</cp:coreProperties>
</file>